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80" w:rsidRPr="001E3F80" w:rsidRDefault="001E3F80" w:rsidP="001E3F80">
      <w:pPr>
        <w:suppressAutoHyphens/>
        <w:autoSpaceDN w:val="0"/>
        <w:spacing w:after="0" w:line="240" w:lineRule="auto"/>
        <w:ind w:left="720" w:hanging="720"/>
        <w:jc w:val="center"/>
        <w:textAlignment w:val="baseline"/>
        <w:rPr>
          <w:rFonts w:ascii="Times New Roman" w:eastAsia="Calibri" w:hAnsi="Times New Roman" w:cs="Times New Roman"/>
          <w:b/>
          <w:bCs/>
          <w:color w:val="000080"/>
          <w:sz w:val="28"/>
          <w:szCs w:val="28"/>
        </w:rPr>
      </w:pPr>
    </w:p>
    <w:tbl>
      <w:tblPr>
        <w:tblW w:w="10908" w:type="dxa"/>
        <w:tblCellMar>
          <w:left w:w="10" w:type="dxa"/>
          <w:right w:w="10" w:type="dxa"/>
        </w:tblCellMar>
        <w:tblLook w:val="0000" w:firstRow="0" w:lastRow="0" w:firstColumn="0" w:lastColumn="0" w:noHBand="0" w:noVBand="0"/>
      </w:tblPr>
      <w:tblGrid>
        <w:gridCol w:w="4650"/>
        <w:gridCol w:w="6258"/>
      </w:tblGrid>
      <w:tr w:rsidR="001E3F80" w:rsidRPr="001E3F80" w:rsidTr="00A0090B">
        <w:tc>
          <w:tcPr>
            <w:tcW w:w="4650" w:type="dxa"/>
            <w:shd w:val="clear" w:color="auto" w:fill="auto"/>
            <w:tcMar>
              <w:top w:w="0" w:type="dxa"/>
              <w:left w:w="108" w:type="dxa"/>
              <w:bottom w:w="0" w:type="dxa"/>
              <w:right w:w="108" w:type="dxa"/>
            </w:tcMar>
          </w:tcPr>
          <w:p w:rsidR="001E3F80" w:rsidRPr="001E3F80" w:rsidRDefault="001E3F80" w:rsidP="001E3F80">
            <w:pPr>
              <w:suppressAutoHyphens/>
              <w:autoSpaceDN w:val="0"/>
              <w:spacing w:after="0" w:line="240" w:lineRule="auto"/>
              <w:jc w:val="both"/>
              <w:rPr>
                <w:rFonts w:ascii="Times New Roman" w:eastAsia="Calibri" w:hAnsi="Times New Roman" w:cs="Times New Roman"/>
                <w:b/>
                <w:bCs/>
                <w:color w:val="000080"/>
                <w:sz w:val="28"/>
                <w:szCs w:val="28"/>
              </w:rPr>
            </w:pPr>
            <w:r w:rsidRPr="001E3F80">
              <w:rPr>
                <w:rFonts w:ascii="Times New Roman" w:eastAsia="Calibri" w:hAnsi="Times New Roman" w:cs="Times New Roman"/>
                <w:b/>
                <w:bCs/>
                <w:color w:val="000080"/>
                <w:sz w:val="28"/>
                <w:szCs w:val="28"/>
                <w:lang w:val="vi-VN"/>
              </w:rPr>
              <w:t>Trường:</w:t>
            </w:r>
            <w:r w:rsidRPr="001E3F80">
              <w:rPr>
                <w:rFonts w:ascii="Times New Roman" w:eastAsia="Calibri" w:hAnsi="Times New Roman" w:cs="Times New Roman"/>
                <w:b/>
                <w:bCs/>
                <w:color w:val="000080"/>
                <w:sz w:val="28"/>
                <w:szCs w:val="28"/>
              </w:rPr>
              <w:t>THCS VÕ THỊ SÁU</w:t>
            </w:r>
          </w:p>
          <w:p w:rsidR="001E3F80" w:rsidRPr="001E3F80" w:rsidRDefault="001E3F80" w:rsidP="001E3F80">
            <w:pPr>
              <w:suppressAutoHyphens/>
              <w:autoSpaceDN w:val="0"/>
              <w:spacing w:after="0" w:line="240" w:lineRule="auto"/>
              <w:jc w:val="both"/>
              <w:rPr>
                <w:rFonts w:ascii="Times New Roman" w:eastAsia="Calibri" w:hAnsi="Times New Roman" w:cs="Times New Roman"/>
                <w:b/>
                <w:bCs/>
                <w:color w:val="000080"/>
                <w:sz w:val="28"/>
                <w:szCs w:val="28"/>
                <w:lang w:val="vi-VN"/>
              </w:rPr>
            </w:pPr>
            <w:r w:rsidRPr="001E3F80">
              <w:rPr>
                <w:rFonts w:ascii="Times New Roman" w:eastAsia="Calibri" w:hAnsi="Times New Roman" w:cs="Times New Roman"/>
                <w:b/>
                <w:bCs/>
                <w:color w:val="000080"/>
                <w:sz w:val="28"/>
                <w:szCs w:val="28"/>
                <w:lang w:val="vi-VN"/>
              </w:rPr>
              <w:t>Tổ:VĂN-SỬ-ĐỊA-MT-CD</w:t>
            </w:r>
          </w:p>
          <w:p w:rsidR="001E3F80" w:rsidRPr="001E3F80" w:rsidRDefault="001E3F80" w:rsidP="001E3F80">
            <w:pPr>
              <w:suppressAutoHyphens/>
              <w:autoSpaceDN w:val="0"/>
              <w:spacing w:after="0" w:line="240" w:lineRule="auto"/>
              <w:jc w:val="both"/>
              <w:rPr>
                <w:rFonts w:ascii="Times New Roman" w:eastAsia="Calibri" w:hAnsi="Times New Roman" w:cs="Times New Roman"/>
                <w:color w:val="000080"/>
                <w:sz w:val="28"/>
                <w:szCs w:val="28"/>
              </w:rPr>
            </w:pPr>
            <w:r>
              <w:rPr>
                <w:rFonts w:ascii="Times New Roman" w:eastAsia="Calibri" w:hAnsi="Times New Roman" w:cs="Times New Roman"/>
                <w:i/>
                <w:iCs/>
                <w:color w:val="000080"/>
                <w:sz w:val="28"/>
                <w:szCs w:val="28"/>
                <w:lang w:val="vi-VN"/>
              </w:rPr>
              <w:t>Ngày: 10</w:t>
            </w:r>
            <w:bookmarkStart w:id="0" w:name="_GoBack"/>
            <w:bookmarkEnd w:id="0"/>
            <w:r>
              <w:rPr>
                <w:rFonts w:ascii="Times New Roman" w:eastAsia="Calibri" w:hAnsi="Times New Roman" w:cs="Times New Roman"/>
                <w:i/>
                <w:iCs/>
                <w:color w:val="000080"/>
                <w:sz w:val="28"/>
                <w:szCs w:val="28"/>
                <w:lang w:val="vi-VN"/>
              </w:rPr>
              <w:t xml:space="preserve"> / 2</w:t>
            </w:r>
            <w:r w:rsidRPr="001E3F80">
              <w:rPr>
                <w:rFonts w:ascii="Times New Roman" w:eastAsia="Calibri" w:hAnsi="Times New Roman" w:cs="Times New Roman"/>
                <w:i/>
                <w:iCs/>
                <w:color w:val="000080"/>
                <w:sz w:val="28"/>
                <w:szCs w:val="28"/>
                <w:lang w:val="vi-VN"/>
              </w:rPr>
              <w:t>/</w:t>
            </w:r>
            <w:r>
              <w:rPr>
                <w:rFonts w:ascii="Times New Roman" w:eastAsia="Calibri" w:hAnsi="Times New Roman" w:cs="Times New Roman"/>
                <w:i/>
                <w:iCs/>
                <w:color w:val="000080"/>
                <w:sz w:val="28"/>
                <w:szCs w:val="28"/>
                <w:lang w:val="vi-VN"/>
              </w:rPr>
              <w:t>2024</w:t>
            </w:r>
          </w:p>
        </w:tc>
        <w:tc>
          <w:tcPr>
            <w:tcW w:w="6258" w:type="dxa"/>
            <w:shd w:val="clear" w:color="auto" w:fill="auto"/>
            <w:tcMar>
              <w:top w:w="0" w:type="dxa"/>
              <w:left w:w="108" w:type="dxa"/>
              <w:bottom w:w="0" w:type="dxa"/>
              <w:right w:w="108" w:type="dxa"/>
            </w:tcMar>
          </w:tcPr>
          <w:p w:rsidR="001E3F80" w:rsidRPr="001E3F80" w:rsidRDefault="001E3F80" w:rsidP="001E3F80">
            <w:pPr>
              <w:suppressAutoHyphens/>
              <w:autoSpaceDN w:val="0"/>
              <w:spacing w:after="0" w:line="240" w:lineRule="auto"/>
              <w:jc w:val="center"/>
              <w:rPr>
                <w:rFonts w:ascii="Times New Roman" w:eastAsia="Calibri" w:hAnsi="Times New Roman" w:cs="Times New Roman"/>
                <w:color w:val="000080"/>
                <w:sz w:val="28"/>
                <w:szCs w:val="28"/>
                <w:lang w:val="vi-VN"/>
              </w:rPr>
            </w:pPr>
            <w:r w:rsidRPr="001E3F80">
              <w:rPr>
                <w:rFonts w:ascii="Times New Roman" w:eastAsia="Calibri" w:hAnsi="Times New Roman" w:cs="Times New Roman"/>
                <w:color w:val="000080"/>
                <w:sz w:val="28"/>
                <w:szCs w:val="28"/>
                <w:lang w:val="vi-VN"/>
              </w:rPr>
              <w:t>Họ và tên giáo viên:</w:t>
            </w:r>
          </w:p>
          <w:p w:rsidR="001E3F80" w:rsidRPr="001E3F80" w:rsidRDefault="001E3F80" w:rsidP="001E3F80">
            <w:pPr>
              <w:suppressAutoHyphens/>
              <w:autoSpaceDN w:val="0"/>
              <w:spacing w:after="0" w:line="240" w:lineRule="auto"/>
              <w:jc w:val="center"/>
              <w:rPr>
                <w:rFonts w:ascii="Times New Roman" w:eastAsia="Calibri" w:hAnsi="Times New Roman" w:cs="Times New Roman"/>
                <w:color w:val="000080"/>
                <w:sz w:val="28"/>
                <w:szCs w:val="28"/>
              </w:rPr>
            </w:pPr>
            <w:r w:rsidRPr="001E3F80">
              <w:rPr>
                <w:rFonts w:ascii="Times New Roman" w:eastAsia="Calibri" w:hAnsi="Times New Roman" w:cs="Times New Roman"/>
                <w:color w:val="000080"/>
                <w:sz w:val="28"/>
                <w:szCs w:val="28"/>
              </w:rPr>
              <w:t>VÕ THỊ OANH</w:t>
            </w:r>
          </w:p>
        </w:tc>
      </w:tr>
    </w:tbl>
    <w:p w:rsidR="001E3F80" w:rsidRDefault="001E3F80" w:rsidP="001E3F80">
      <w:pPr>
        <w:suppressAutoHyphens/>
        <w:autoSpaceDN w:val="0"/>
        <w:spacing w:after="0" w:line="240" w:lineRule="auto"/>
        <w:ind w:left="720" w:hanging="720"/>
        <w:jc w:val="center"/>
        <w:textAlignment w:val="baseline"/>
        <w:rPr>
          <w:rFonts w:ascii="Times New Roman" w:hAnsi="Times New Roman" w:cs="Times New Roman"/>
          <w:b/>
          <w:bCs/>
          <w:color w:val="0000CC"/>
          <w:sz w:val="26"/>
          <w:szCs w:val="26"/>
        </w:rPr>
      </w:pPr>
      <w:r>
        <w:rPr>
          <w:rFonts w:ascii="Times New Roman" w:hAnsi="Times New Roman" w:cs="Times New Roman"/>
          <w:b/>
          <w:bCs/>
          <w:color w:val="0000CC"/>
          <w:sz w:val="26"/>
          <w:szCs w:val="26"/>
          <w:lang w:val="vi-VN"/>
        </w:rPr>
        <w:t xml:space="preserve">TIẾT 31 </w:t>
      </w:r>
      <w:r w:rsidRPr="00E05E6B">
        <w:rPr>
          <w:rFonts w:ascii="Times New Roman" w:hAnsi="Times New Roman" w:cs="Times New Roman"/>
          <w:b/>
          <w:bCs/>
          <w:color w:val="0000CC"/>
          <w:sz w:val="26"/>
          <w:szCs w:val="26"/>
        </w:rPr>
        <w:t>BÀI 19.  THUỶ QUYỂN VÀ VÒNG TUẦN HOÀN LỚN CỦA NƯỚC</w:t>
      </w:r>
    </w:p>
    <w:p w:rsidR="001E3F80" w:rsidRPr="001E3F80" w:rsidRDefault="001E3F80" w:rsidP="001E3F80">
      <w:pPr>
        <w:suppressAutoHyphens/>
        <w:autoSpaceDN w:val="0"/>
        <w:spacing w:after="0" w:line="240" w:lineRule="auto"/>
        <w:ind w:left="720" w:hanging="720"/>
        <w:jc w:val="center"/>
        <w:textAlignment w:val="baseline"/>
        <w:rPr>
          <w:rFonts w:ascii="Times New Roman" w:eastAsia="Calibri" w:hAnsi="Times New Roman" w:cs="Times New Roman"/>
          <w:color w:val="000080"/>
          <w:sz w:val="28"/>
          <w:szCs w:val="28"/>
          <w:lang w:val="vi-VN"/>
        </w:rPr>
      </w:pPr>
      <w:r w:rsidRPr="001E3F80">
        <w:rPr>
          <w:rFonts w:ascii="Times New Roman" w:eastAsia="Calibri" w:hAnsi="Times New Roman" w:cs="Times New Roman"/>
          <w:color w:val="000080"/>
          <w:sz w:val="28"/>
          <w:szCs w:val="28"/>
          <w:lang w:val="vi-VN"/>
        </w:rPr>
        <w:t>Môn học/Hoạt động giáo dục: ĐỊA LÍ 6</w:t>
      </w:r>
    </w:p>
    <w:p w:rsidR="001E3F80" w:rsidRPr="001E3F80" w:rsidRDefault="001E3F80" w:rsidP="001E3F80">
      <w:pPr>
        <w:tabs>
          <w:tab w:val="left" w:pos="1350"/>
          <w:tab w:val="center" w:pos="5315"/>
        </w:tabs>
        <w:suppressAutoHyphens/>
        <w:autoSpaceDN w:val="0"/>
        <w:spacing w:after="0" w:line="240" w:lineRule="auto"/>
        <w:textAlignment w:val="baseline"/>
        <w:rPr>
          <w:rFonts w:ascii="Times New Roman" w:eastAsia="Calibri" w:hAnsi="Times New Roman" w:cs="Times New Roman"/>
          <w:color w:val="000080"/>
          <w:sz w:val="28"/>
          <w:szCs w:val="28"/>
          <w:lang w:val="vi-VN"/>
        </w:rPr>
      </w:pPr>
      <w:r w:rsidRPr="001E3F80">
        <w:rPr>
          <w:rFonts w:ascii="Times New Roman" w:eastAsia="Calibri" w:hAnsi="Times New Roman" w:cs="Times New Roman"/>
          <w:color w:val="000080"/>
          <w:sz w:val="28"/>
          <w:szCs w:val="28"/>
          <w:lang w:val="vi-VN"/>
        </w:rPr>
        <w:tab/>
      </w:r>
      <w:r w:rsidRPr="001E3F80">
        <w:rPr>
          <w:rFonts w:ascii="Times New Roman" w:eastAsia="Calibri" w:hAnsi="Times New Roman" w:cs="Times New Roman"/>
          <w:color w:val="000080"/>
          <w:sz w:val="28"/>
          <w:szCs w:val="28"/>
          <w:lang w:val="vi-VN"/>
        </w:rPr>
        <w:tab/>
        <w:t>Thời gian thực hiện: (1 tiết)</w:t>
      </w:r>
    </w:p>
    <w:p w:rsidR="001E3F80" w:rsidRPr="001E3F80" w:rsidRDefault="001E3F80" w:rsidP="001E3F80">
      <w:pPr>
        <w:suppressAutoHyphens/>
        <w:autoSpaceDN w:val="0"/>
        <w:spacing w:after="0" w:line="240" w:lineRule="auto"/>
        <w:ind w:left="720" w:hanging="720"/>
        <w:jc w:val="center"/>
        <w:textAlignment w:val="baseline"/>
        <w:rPr>
          <w:rFonts w:ascii="Times New Roman" w:eastAsia="Calibri" w:hAnsi="Times New Roman" w:cs="Times New Roman"/>
          <w:color w:val="000080"/>
          <w:sz w:val="28"/>
          <w:szCs w:val="28"/>
          <w:lang w:val="vi-VN"/>
        </w:rPr>
      </w:pPr>
    </w:p>
    <w:p w:rsidR="001E3F80" w:rsidRPr="00E05E6B" w:rsidRDefault="001E3F80" w:rsidP="001E3F80">
      <w:pPr>
        <w:spacing w:after="0"/>
        <w:jc w:val="both"/>
        <w:rPr>
          <w:rFonts w:ascii="Times New Roman" w:hAnsi="Times New Roman" w:cs="Times New Roman"/>
          <w:color w:val="C00000"/>
          <w:sz w:val="26"/>
          <w:szCs w:val="26"/>
        </w:rPr>
      </w:pPr>
      <w:r w:rsidRPr="00E05E6B">
        <w:rPr>
          <w:rFonts w:ascii="Times New Roman" w:hAnsi="Times New Roman" w:cs="Times New Roman"/>
          <w:b/>
          <w:bCs/>
          <w:color w:val="C00000"/>
          <w:sz w:val="26"/>
          <w:szCs w:val="26"/>
        </w:rPr>
        <w:t>I. MỤC TIÊU</w:t>
      </w:r>
      <w:r w:rsidRPr="00E05E6B">
        <w:rPr>
          <w:rFonts w:ascii="Times New Roman" w:hAnsi="Times New Roman" w:cs="Times New Roman"/>
          <w:color w:val="C00000"/>
          <w:sz w:val="26"/>
          <w:szCs w:val="26"/>
        </w:rPr>
        <w:t>:</w:t>
      </w:r>
    </w:p>
    <w:p w:rsidR="001E3F80" w:rsidRPr="00E05E6B" w:rsidRDefault="001E3F80" w:rsidP="001E3F80">
      <w:pPr>
        <w:spacing w:after="0"/>
        <w:rPr>
          <w:rFonts w:ascii="Times New Roman" w:hAnsi="Times New Roman" w:cs="Times New Roman"/>
          <w:b/>
          <w:color w:val="FF0000"/>
          <w:sz w:val="26"/>
          <w:szCs w:val="26"/>
          <w:lang w:val="vi-VN"/>
        </w:rPr>
      </w:pPr>
      <w:r w:rsidRPr="00E05E6B">
        <w:rPr>
          <w:rFonts w:ascii="Times New Roman" w:hAnsi="Times New Roman" w:cs="Times New Roman"/>
          <w:b/>
          <w:color w:val="FF0000"/>
          <w:sz w:val="26"/>
          <w:szCs w:val="26"/>
        </w:rPr>
        <w:t>1. Năng lực</w:t>
      </w:r>
    </w:p>
    <w:p w:rsidR="001E3F80" w:rsidRPr="00E05E6B" w:rsidRDefault="001E3F80" w:rsidP="001E3F80">
      <w:pPr>
        <w:spacing w:after="0"/>
        <w:rPr>
          <w:rFonts w:ascii="Times New Roman" w:hAnsi="Times New Roman" w:cs="Times New Roman"/>
          <w:b/>
          <w:color w:val="FF0000"/>
          <w:sz w:val="26"/>
          <w:szCs w:val="26"/>
        </w:rPr>
      </w:pPr>
      <w:r w:rsidRPr="00E05E6B">
        <w:rPr>
          <w:rFonts w:ascii="Times New Roman" w:hAnsi="Times New Roman" w:cs="Times New Roman"/>
          <w:b/>
          <w:color w:val="FF0000"/>
          <w:sz w:val="26"/>
          <w:szCs w:val="26"/>
        </w:rPr>
        <w:t xml:space="preserve">* Năng lực chung:  </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b/>
          <w:sz w:val="26"/>
          <w:szCs w:val="26"/>
        </w:rPr>
        <w:t xml:space="preserve">- </w:t>
      </w:r>
      <w:r w:rsidRPr="00E05E6B">
        <w:rPr>
          <w:rFonts w:ascii="Times New Roman" w:hAnsi="Times New Roman" w:cs="Times New Roman"/>
          <w:sz w:val="26"/>
          <w:szCs w:val="26"/>
        </w:rPr>
        <w:t>Năng lực tự chủ và tự học: biết chủ động tích cực thực hiện nhiệm vụ học tập.</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sz w:val="26"/>
          <w:szCs w:val="26"/>
        </w:rPr>
        <w:t xml:space="preserve">- </w:t>
      </w:r>
      <w:r w:rsidRPr="00E05E6B">
        <w:rPr>
          <w:rFonts w:ascii="Times New Roman" w:hAnsi="Times New Roman" w:cs="Times New Roman"/>
          <w:sz w:val="26"/>
          <w:szCs w:val="26"/>
        </w:rPr>
        <w:t>Năng lực giao tiếp và hợp tác: biết chủ động đưa ra ý kiến giải pháp khi được giao nhiệm vụ để hoàn thành tốt khi làm việc nhóm.</w:t>
      </w:r>
    </w:p>
    <w:p w:rsidR="001E3F80" w:rsidRPr="00E05E6B" w:rsidRDefault="001E3F80" w:rsidP="001E3F80">
      <w:pPr>
        <w:spacing w:after="0"/>
        <w:rPr>
          <w:rFonts w:ascii="Times New Roman" w:hAnsi="Times New Roman" w:cs="Times New Roman"/>
          <w:color w:val="FF0000"/>
          <w:sz w:val="26"/>
          <w:szCs w:val="26"/>
        </w:rPr>
      </w:pPr>
      <w:r w:rsidRPr="00E05E6B">
        <w:rPr>
          <w:rFonts w:ascii="Times New Roman" w:hAnsi="Times New Roman" w:cs="Times New Roman"/>
          <w:b/>
          <w:color w:val="FF0000"/>
          <w:kern w:val="3"/>
          <w:sz w:val="26"/>
          <w:szCs w:val="26"/>
        </w:rPr>
        <w:t>* Năng lực Địa lí</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sz w:val="26"/>
          <w:szCs w:val="26"/>
        </w:rPr>
        <w:t>- Năng lực tìm hiểu địa lí: Khai thác bản đồ, sơ đồ để biết vòng tuần hoàn của nước</w:t>
      </w:r>
      <w:r w:rsidRPr="00E05E6B">
        <w:rPr>
          <w:rFonts w:ascii="Times New Roman" w:eastAsia="Times New Roman" w:hAnsi="Times New Roman" w:cs="Times New Roman"/>
          <w:sz w:val="26"/>
          <w:szCs w:val="26"/>
        </w:rPr>
        <w:t xml:space="preserve">  </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sz w:val="26"/>
          <w:szCs w:val="26"/>
        </w:rPr>
        <w:t>- Vận dụng kiến thức, kĩ năng đã học: Biết liên hệ thực tế ở địa phương.</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sz w:val="26"/>
          <w:szCs w:val="26"/>
        </w:rPr>
        <w:t xml:space="preserve">- Năng lực nhận thức khoa học địa lí: Phân tích mối liên hệ giữa các yếu tố tự nhiên để giải thích nguồn nước ngọt, mặn, lợ mức độ đơn giản. </w:t>
      </w:r>
    </w:p>
    <w:p w:rsidR="001E3F80" w:rsidRPr="00E05E6B" w:rsidRDefault="001E3F80" w:rsidP="001E3F80">
      <w:pPr>
        <w:spacing w:after="0"/>
        <w:rPr>
          <w:rFonts w:ascii="Times New Roman" w:hAnsi="Times New Roman" w:cs="Times New Roman"/>
          <w:b/>
          <w:color w:val="FF0000"/>
          <w:sz w:val="26"/>
          <w:szCs w:val="26"/>
        </w:rPr>
      </w:pPr>
      <w:r w:rsidRPr="00E05E6B">
        <w:rPr>
          <w:rFonts w:ascii="Times New Roman" w:hAnsi="Times New Roman" w:cs="Times New Roman"/>
          <w:b/>
          <w:color w:val="FF0000"/>
          <w:sz w:val="26"/>
          <w:szCs w:val="26"/>
        </w:rPr>
        <w:t>2. Phẩm chất</w:t>
      </w:r>
    </w:p>
    <w:p w:rsidR="001E3F80" w:rsidRPr="00E05E6B" w:rsidRDefault="001E3F80" w:rsidP="001E3F80">
      <w:pPr>
        <w:spacing w:after="0"/>
        <w:jc w:val="both"/>
        <w:rPr>
          <w:rFonts w:ascii="Times New Roman" w:hAnsi="Times New Roman" w:cs="Times New Roman"/>
          <w:i/>
          <w:color w:val="FF0000"/>
          <w:sz w:val="26"/>
          <w:szCs w:val="26"/>
        </w:rPr>
      </w:pPr>
      <w:r w:rsidRPr="00E05E6B">
        <w:rPr>
          <w:rFonts w:ascii="Times New Roman" w:hAnsi="Times New Roman" w:cs="Times New Roman"/>
          <w:sz w:val="26"/>
          <w:szCs w:val="26"/>
        </w:rPr>
        <w:t>- Yêu nước: Tích cực, chủ động tham gia các hoạt động bảo vệ thiên nhiên nói chung, môi trường nước nói riêng.</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sz w:val="26"/>
          <w:szCs w:val="26"/>
        </w:rPr>
        <w:t>- Nhân ái: Chia sẻ, cảm thông với những sự khó khăn, thách thức tác động đến môi trường nước.</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sz w:val="26"/>
          <w:szCs w:val="26"/>
        </w:rPr>
        <w:t>- Chăm chỉ: tích cực, chủ động trong các hoạt động học.</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sz w:val="26"/>
          <w:szCs w:val="26"/>
        </w:rPr>
        <w:t>- Trung thực: Nhận lỗi, phát hiện và phản ánh hành vi phạm để cùng khắc phục.</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sz w:val="26"/>
          <w:szCs w:val="26"/>
        </w:rPr>
        <w:t>-</w:t>
      </w:r>
      <w:r w:rsidRPr="00E05E6B">
        <w:rPr>
          <w:rFonts w:ascii="Times New Roman" w:hAnsi="Times New Roman" w:cs="Times New Roman"/>
          <w:b/>
          <w:sz w:val="26"/>
          <w:szCs w:val="26"/>
        </w:rPr>
        <w:t xml:space="preserve"> </w:t>
      </w:r>
      <w:r w:rsidRPr="00E05E6B">
        <w:rPr>
          <w:rFonts w:ascii="Times New Roman" w:hAnsi="Times New Roman" w:cs="Times New Roman"/>
          <w:sz w:val="26"/>
          <w:szCs w:val="26"/>
        </w:rPr>
        <w:t>Trách nhiệm:</w:t>
      </w:r>
      <w:r w:rsidRPr="00E05E6B">
        <w:rPr>
          <w:rFonts w:ascii="Times New Roman" w:eastAsia="Times New Roman" w:hAnsi="Times New Roman" w:cs="Times New Roman"/>
          <w:sz w:val="26"/>
          <w:szCs w:val="26"/>
        </w:rPr>
        <w:t xml:space="preserve"> Có ý thức bảo vệ và tuyên truyền ý thức bảo vệ nguồn nước đối với gia đình, bạn bè.</w:t>
      </w:r>
    </w:p>
    <w:p w:rsidR="001E3F80" w:rsidRPr="00E05E6B" w:rsidRDefault="001E3F80" w:rsidP="001E3F80">
      <w:pPr>
        <w:spacing w:after="0"/>
        <w:jc w:val="both"/>
        <w:rPr>
          <w:rFonts w:ascii="Times New Roman" w:hAnsi="Times New Roman" w:cs="Times New Roman"/>
          <w:color w:val="000000" w:themeColor="text1"/>
          <w:sz w:val="26"/>
          <w:szCs w:val="26"/>
        </w:rPr>
      </w:pPr>
      <w:r w:rsidRPr="00E05E6B">
        <w:rPr>
          <w:rFonts w:ascii="Times New Roman" w:hAnsi="Times New Roman" w:cs="Times New Roman"/>
          <w:sz w:val="26"/>
          <w:szCs w:val="26"/>
        </w:rPr>
        <w:t>II</w:t>
      </w:r>
      <w:r w:rsidRPr="00E05E6B">
        <w:rPr>
          <w:rFonts w:ascii="Times New Roman" w:hAnsi="Times New Roman" w:cs="Times New Roman"/>
          <w:color w:val="000000" w:themeColor="text1"/>
          <w:sz w:val="26"/>
          <w:szCs w:val="26"/>
        </w:rPr>
        <w:t xml:space="preserve">. </w:t>
      </w:r>
      <w:r w:rsidRPr="00E05E6B">
        <w:rPr>
          <w:rFonts w:ascii="Times New Roman" w:hAnsi="Times New Roman" w:cs="Times New Roman"/>
          <w:b/>
          <w:bCs/>
          <w:color w:val="000000" w:themeColor="text1"/>
          <w:sz w:val="26"/>
          <w:szCs w:val="26"/>
        </w:rPr>
        <w:t>THIẾT BỊ DẠY HỌC VÀ HỌC LIỆU</w:t>
      </w:r>
    </w:p>
    <w:p w:rsidR="001E3F80" w:rsidRPr="00E05E6B" w:rsidRDefault="001E3F80" w:rsidP="001E3F80">
      <w:pPr>
        <w:spacing w:after="0"/>
        <w:jc w:val="both"/>
        <w:rPr>
          <w:rFonts w:ascii="Times New Roman" w:hAnsi="Times New Roman" w:cs="Times New Roman"/>
          <w:b/>
          <w:bCs/>
          <w:color w:val="000000" w:themeColor="text1"/>
          <w:sz w:val="26"/>
          <w:szCs w:val="26"/>
          <w:lang w:val="es-ES"/>
        </w:rPr>
      </w:pPr>
      <w:r w:rsidRPr="00E05E6B">
        <w:rPr>
          <w:rFonts w:ascii="Times New Roman" w:hAnsi="Times New Roman" w:cs="Times New Roman"/>
          <w:b/>
          <w:bCs/>
          <w:color w:val="000000" w:themeColor="text1"/>
          <w:sz w:val="26"/>
          <w:szCs w:val="26"/>
          <w:lang w:val="es-ES"/>
        </w:rPr>
        <w:t xml:space="preserve">1. Chuẩn bị của giáo viên: </w:t>
      </w:r>
    </w:p>
    <w:p w:rsidR="001E3F80" w:rsidRPr="00E05E6B" w:rsidRDefault="001E3F80" w:rsidP="001E3F80">
      <w:pPr>
        <w:spacing w:after="0"/>
        <w:jc w:val="both"/>
        <w:rPr>
          <w:rFonts w:ascii="Times New Roman" w:hAnsi="Times New Roman" w:cs="Times New Roman"/>
          <w:bCs/>
          <w:sz w:val="26"/>
          <w:szCs w:val="26"/>
          <w:lang w:val="es-ES"/>
        </w:rPr>
      </w:pPr>
      <w:r w:rsidRPr="00E05E6B">
        <w:rPr>
          <w:rFonts w:ascii="Times New Roman" w:hAnsi="Times New Roman" w:cs="Times New Roman"/>
          <w:bCs/>
          <w:sz w:val="26"/>
          <w:szCs w:val="26"/>
          <w:lang w:val="es-ES"/>
        </w:rPr>
        <w:t>- Bản đồ tự nhiên thế giới.</w:t>
      </w:r>
    </w:p>
    <w:p w:rsidR="001E3F80" w:rsidRPr="00E05E6B" w:rsidRDefault="001E3F80" w:rsidP="001E3F80">
      <w:pPr>
        <w:spacing w:after="0"/>
        <w:jc w:val="both"/>
        <w:rPr>
          <w:rFonts w:ascii="Times New Roman" w:hAnsi="Times New Roman" w:cs="Times New Roman"/>
          <w:bCs/>
          <w:sz w:val="26"/>
          <w:szCs w:val="26"/>
          <w:lang w:val="es-ES"/>
        </w:rPr>
      </w:pPr>
      <w:r w:rsidRPr="00E05E6B">
        <w:rPr>
          <w:rFonts w:ascii="Times New Roman" w:hAnsi="Times New Roman" w:cs="Times New Roman"/>
          <w:bCs/>
          <w:sz w:val="26"/>
          <w:szCs w:val="26"/>
          <w:lang w:val="es-ES"/>
        </w:rPr>
        <w:t>- Video về thủy quyển, Vòng tuần hoàn nước.</w:t>
      </w:r>
    </w:p>
    <w:p w:rsidR="001E3F80" w:rsidRPr="00E05E6B" w:rsidRDefault="001E3F80" w:rsidP="001E3F80">
      <w:pPr>
        <w:spacing w:after="0"/>
        <w:jc w:val="both"/>
        <w:rPr>
          <w:rFonts w:ascii="Times New Roman" w:hAnsi="Times New Roman" w:cs="Times New Roman"/>
          <w:bCs/>
          <w:sz w:val="26"/>
          <w:szCs w:val="26"/>
          <w:lang w:val="es-ES"/>
        </w:rPr>
      </w:pPr>
      <w:r w:rsidRPr="00E05E6B">
        <w:rPr>
          <w:rFonts w:ascii="Times New Roman" w:hAnsi="Times New Roman" w:cs="Times New Roman"/>
          <w:bCs/>
          <w:sz w:val="26"/>
          <w:szCs w:val="26"/>
          <w:lang w:val="es-ES"/>
        </w:rPr>
        <w:t>- Các tranh ảnh, hình trong SGK phóng to.</w:t>
      </w:r>
    </w:p>
    <w:p w:rsidR="001E3F80" w:rsidRPr="00E05E6B" w:rsidRDefault="001E3F80" w:rsidP="001E3F80">
      <w:pPr>
        <w:spacing w:after="0"/>
        <w:jc w:val="both"/>
        <w:rPr>
          <w:rFonts w:ascii="Times New Roman" w:hAnsi="Times New Roman" w:cs="Times New Roman"/>
          <w:b/>
          <w:bCs/>
          <w:sz w:val="26"/>
          <w:szCs w:val="26"/>
          <w:lang w:val="es-ES"/>
        </w:rPr>
      </w:pPr>
      <w:r w:rsidRPr="00E05E6B">
        <w:rPr>
          <w:rFonts w:ascii="Times New Roman" w:hAnsi="Times New Roman" w:cs="Times New Roman"/>
          <w:bCs/>
          <w:sz w:val="26"/>
          <w:szCs w:val="26"/>
          <w:lang w:val="es-ES"/>
        </w:rPr>
        <w:t>- Máy chiếu, phiếu học tập.</w:t>
      </w:r>
    </w:p>
    <w:p w:rsidR="001E3F80" w:rsidRPr="00E05E6B" w:rsidRDefault="001E3F80" w:rsidP="001E3F80">
      <w:pPr>
        <w:spacing w:after="0"/>
        <w:jc w:val="both"/>
        <w:rPr>
          <w:rFonts w:ascii="Times New Roman" w:hAnsi="Times New Roman" w:cs="Times New Roman"/>
          <w:b/>
          <w:bCs/>
          <w:color w:val="000000" w:themeColor="text1"/>
          <w:sz w:val="26"/>
          <w:szCs w:val="26"/>
          <w:lang w:val="es-ES"/>
        </w:rPr>
      </w:pPr>
      <w:r w:rsidRPr="00E05E6B">
        <w:rPr>
          <w:rFonts w:ascii="Times New Roman" w:hAnsi="Times New Roman" w:cs="Times New Roman"/>
          <w:b/>
          <w:color w:val="000000" w:themeColor="text1"/>
          <w:sz w:val="26"/>
          <w:szCs w:val="26"/>
          <w:lang w:val="es-ES"/>
        </w:rPr>
        <w:t xml:space="preserve">2. Chuẩn bị của học sinh: </w:t>
      </w:r>
      <w:r w:rsidRPr="00E05E6B">
        <w:rPr>
          <w:rFonts w:ascii="Times New Roman" w:hAnsi="Times New Roman" w:cs="Times New Roman"/>
          <w:color w:val="000000" w:themeColor="text1"/>
          <w:sz w:val="26"/>
          <w:szCs w:val="26"/>
          <w:lang w:val="es-ES"/>
        </w:rPr>
        <w:t>Đọc bài mới, định hướng trả lời các câu hỏi sách giáo khoa.</w:t>
      </w:r>
    </w:p>
    <w:p w:rsidR="001E3F80" w:rsidRPr="00E05E6B" w:rsidRDefault="001E3F80" w:rsidP="001E3F80">
      <w:pPr>
        <w:spacing w:after="0"/>
        <w:ind w:right="-58"/>
        <w:rPr>
          <w:rFonts w:ascii="Times New Roman" w:hAnsi="Times New Roman" w:cs="Times New Roman"/>
          <w:b/>
          <w:bCs/>
          <w:color w:val="000000" w:themeColor="text1"/>
          <w:sz w:val="26"/>
          <w:szCs w:val="26"/>
        </w:rPr>
      </w:pPr>
      <w:r w:rsidRPr="00E05E6B">
        <w:rPr>
          <w:rFonts w:ascii="Times New Roman" w:hAnsi="Times New Roman" w:cs="Times New Roman"/>
          <w:b/>
          <w:bCs/>
          <w:color w:val="000000" w:themeColor="text1"/>
          <w:sz w:val="26"/>
          <w:szCs w:val="26"/>
        </w:rPr>
        <w:t>III. TIẾN TRÌNH DẠY HỌC.</w:t>
      </w:r>
    </w:p>
    <w:p w:rsidR="001E3F80" w:rsidRPr="00E05E6B" w:rsidRDefault="001E3F80" w:rsidP="001E3F80">
      <w:pPr>
        <w:spacing w:after="0"/>
        <w:rPr>
          <w:rFonts w:ascii="Times New Roman" w:hAnsi="Times New Roman" w:cs="Times New Roman"/>
          <w:b/>
          <w:color w:val="000000" w:themeColor="text1"/>
          <w:sz w:val="26"/>
          <w:szCs w:val="26"/>
        </w:rPr>
      </w:pPr>
      <w:r w:rsidRPr="00E05E6B">
        <w:rPr>
          <w:rFonts w:ascii="Times New Roman" w:hAnsi="Times New Roman" w:cs="Times New Roman"/>
          <w:b/>
          <w:color w:val="000000" w:themeColor="text1"/>
          <w:sz w:val="26"/>
          <w:szCs w:val="26"/>
        </w:rPr>
        <w:t>1. Mở đầu</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a. Mục tiêu: </w:t>
      </w:r>
      <w:r w:rsidRPr="00E05E6B">
        <w:rPr>
          <w:rFonts w:ascii="Times New Roman" w:hAnsi="Times New Roman" w:cs="Times New Roman"/>
          <w:bCs/>
          <w:color w:val="000000"/>
          <w:sz w:val="26"/>
          <w:szCs w:val="26"/>
        </w:rPr>
        <w:t>Giáo viên đưa ra tình huống để học sinh giải quyết, trên cơ sở đó để hình thành kiến thức vào bài học.</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b. Nội dung: </w:t>
      </w:r>
      <w:r w:rsidRPr="00E05E6B">
        <w:rPr>
          <w:rFonts w:ascii="Times New Roman" w:hAnsi="Times New Roman" w:cs="Times New Roman"/>
          <w:bCs/>
          <w:color w:val="000000"/>
          <w:sz w:val="26"/>
          <w:szCs w:val="26"/>
        </w:rPr>
        <w:t>Học sinh nêu được nguồn nước có ngoài những nơi trong hình vẽ.</w:t>
      </w:r>
    </w:p>
    <w:p w:rsidR="001E3F80" w:rsidRPr="00E05E6B" w:rsidRDefault="001E3F80" w:rsidP="001E3F80">
      <w:pPr>
        <w:spacing w:after="0"/>
        <w:jc w:val="both"/>
        <w:rPr>
          <w:rFonts w:ascii="Times New Roman" w:hAnsi="Times New Roman" w:cs="Times New Roman"/>
          <w:bCs/>
          <w:color w:val="000000"/>
          <w:sz w:val="26"/>
          <w:szCs w:val="26"/>
        </w:rPr>
      </w:pPr>
      <w:r w:rsidRPr="00E05E6B">
        <w:rPr>
          <w:rFonts w:ascii="Times New Roman" w:hAnsi="Times New Roman" w:cs="Times New Roman"/>
          <w:b/>
          <w:color w:val="000000"/>
          <w:sz w:val="26"/>
          <w:szCs w:val="26"/>
        </w:rPr>
        <w:t xml:space="preserve">c. Sản phẩm: </w:t>
      </w:r>
      <w:r w:rsidRPr="00E05E6B">
        <w:rPr>
          <w:rFonts w:ascii="Times New Roman" w:hAnsi="Times New Roman" w:cs="Times New Roman"/>
          <w:bCs/>
          <w:color w:val="000000"/>
          <w:sz w:val="26"/>
          <w:szCs w:val="26"/>
        </w:rPr>
        <w:t>Thuyết trình sản phẩm, câu trả lời, bài làm của học sinh.</w:t>
      </w:r>
    </w:p>
    <w:p w:rsidR="001E3F80" w:rsidRPr="00E05E6B" w:rsidRDefault="001E3F80" w:rsidP="001E3F80">
      <w:pPr>
        <w:spacing w:after="0"/>
        <w:ind w:right="-58"/>
        <w:rPr>
          <w:rFonts w:ascii="Times New Roman" w:hAnsi="Times New Roman" w:cs="Times New Roman"/>
          <w:b/>
          <w:color w:val="000000"/>
          <w:sz w:val="26"/>
          <w:szCs w:val="26"/>
        </w:rPr>
      </w:pPr>
      <w:r w:rsidRPr="00E05E6B">
        <w:rPr>
          <w:rFonts w:ascii="Times New Roman" w:hAnsi="Times New Roman" w:cs="Times New Roman"/>
          <w:b/>
          <w:color w:val="000000"/>
          <w:sz w:val="26"/>
          <w:szCs w:val="26"/>
        </w:rPr>
        <w:t>d. Tổ chức hoạt động</w:t>
      </w:r>
    </w:p>
    <w:p w:rsidR="001E3F80" w:rsidRPr="00E05E6B" w:rsidRDefault="001E3F80" w:rsidP="001E3F80">
      <w:pPr>
        <w:spacing w:after="0"/>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1: Chuyển giao nhiệm vụ </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GV: yêu cầu nhóm (cặp đôi) thực hiện 2’</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-Quan sát bức tranh (1) và đọc tình huống sau (chiếu hoặc sử dụng tranh treo bảng).</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lastRenderedPageBreak/>
        <w:t>Làm nổi bậc câu hỏi Theo em nước có ở những nơi nào?</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 xml:space="preserve">Hàng ngày em thường sử dụng nước để làm gì? </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Theo em nước có cần thiết đối với em không?</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noProof/>
          <w:color w:val="000000"/>
          <w:sz w:val="26"/>
          <w:szCs w:val="26"/>
          <w:lang w:val="en-AU" w:eastAsia="en-AU"/>
        </w:rPr>
        <w:drawing>
          <wp:inline distT="0" distB="0" distL="0" distR="0" wp14:anchorId="63B07ECD" wp14:editId="04FD59D0">
            <wp:extent cx="2618509" cy="1430987"/>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5658" cy="1434894"/>
                    </a:xfrm>
                    <a:prstGeom prst="rect">
                      <a:avLst/>
                    </a:prstGeom>
                    <a:noFill/>
                  </pic:spPr>
                </pic:pic>
              </a:graphicData>
            </a:graphic>
          </wp:inline>
        </w:drawing>
      </w:r>
    </w:p>
    <w:p w:rsidR="001E3F80" w:rsidRPr="00E05E6B" w:rsidRDefault="001E3F80" w:rsidP="001E3F80">
      <w:pPr>
        <w:suppressAutoHyphens/>
        <w:autoSpaceDN w:val="0"/>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Lắng nghe và tiếp cận nhiệm vụ</w:t>
      </w:r>
    </w:p>
    <w:p w:rsidR="001E3F80" w:rsidRPr="00E05E6B" w:rsidRDefault="001E3F80" w:rsidP="001E3F80">
      <w:pPr>
        <w:spacing w:after="0"/>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2: Thực hiện nhiệm vụ </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GV: quan sát, hỗ trợ học sinh thực hiện nhiệm vụ</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Thảo luận, viết nội dung trả lời theo ý ngắn gọn</w:t>
      </w:r>
    </w:p>
    <w:p w:rsidR="001E3F80" w:rsidRPr="00E05E6B" w:rsidRDefault="001E3F80" w:rsidP="001E3F80">
      <w:pPr>
        <w:spacing w:after="0"/>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Bước 3: Báo cáo, thảo luận</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HS: Đại diện trình bày kết quả</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 xml:space="preserve">GV: Lắng nghe, gọi HS khác nhận xét và bổ sung </w:t>
      </w:r>
    </w:p>
    <w:p w:rsidR="001E3F80" w:rsidRPr="00E05E6B" w:rsidRDefault="001E3F80" w:rsidP="001E3F80">
      <w:pPr>
        <w:spacing w:after="0"/>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 xml:space="preserve">Bước 4: </w:t>
      </w:r>
      <w:r w:rsidRPr="00E05E6B">
        <w:rPr>
          <w:rFonts w:ascii="Times New Roman" w:hAnsi="Times New Roman" w:cs="Times New Roman"/>
          <w:b/>
          <w:sz w:val="26"/>
          <w:szCs w:val="26"/>
        </w:rPr>
        <w:t>Kết luận, nhận định</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GV: Chuẩn kiến thức và dẫn vào bài mới tạo tình huống có vấn đề</w:t>
      </w:r>
    </w:p>
    <w:p w:rsidR="001E3F80" w:rsidRPr="00E05E6B" w:rsidRDefault="001E3F80" w:rsidP="001E3F80">
      <w:pPr>
        <w:spacing w:after="0"/>
        <w:ind w:right="-58"/>
        <w:rPr>
          <w:rFonts w:ascii="Times New Roman" w:hAnsi="Times New Roman" w:cs="Times New Roman"/>
          <w:b/>
          <w:bCs/>
          <w:color w:val="FF0000"/>
          <w:sz w:val="26"/>
          <w:szCs w:val="26"/>
        </w:rPr>
      </w:pPr>
      <w:r w:rsidRPr="00E05E6B">
        <w:rPr>
          <w:rFonts w:ascii="Times New Roman" w:hAnsi="Times New Roman" w:cs="Times New Roman"/>
          <w:color w:val="000000"/>
          <w:sz w:val="26"/>
          <w:szCs w:val="26"/>
        </w:rPr>
        <w:t>HS: Lắng nghe, vào bài mới</w:t>
      </w:r>
    </w:p>
    <w:p w:rsidR="001E3F80" w:rsidRPr="00E05E6B" w:rsidRDefault="001E3F80" w:rsidP="001E3F80">
      <w:pPr>
        <w:spacing w:after="0"/>
        <w:ind w:right="-58"/>
        <w:rPr>
          <w:rFonts w:ascii="Times New Roman" w:hAnsi="Times New Roman" w:cs="Times New Roman"/>
          <w:b/>
          <w:bCs/>
          <w:color w:val="000000" w:themeColor="text1"/>
          <w:sz w:val="26"/>
          <w:szCs w:val="26"/>
        </w:rPr>
      </w:pPr>
      <w:r w:rsidRPr="00E05E6B">
        <w:rPr>
          <w:rFonts w:ascii="Times New Roman" w:hAnsi="Times New Roman" w:cs="Times New Roman"/>
          <w:b/>
          <w:color w:val="000000" w:themeColor="text1"/>
          <w:sz w:val="26"/>
          <w:szCs w:val="26"/>
        </w:rPr>
        <w:t>2. Hình thành kiến thức mới</w:t>
      </w:r>
    </w:p>
    <w:p w:rsidR="001E3F80" w:rsidRPr="00E05E6B" w:rsidRDefault="001E3F80" w:rsidP="001E3F80">
      <w:pPr>
        <w:spacing w:after="0"/>
        <w:rPr>
          <w:rFonts w:ascii="Times New Roman" w:eastAsia="Calibri" w:hAnsi="Times New Roman" w:cs="Times New Roman"/>
          <w:b/>
          <w:color w:val="C00000"/>
          <w:sz w:val="26"/>
          <w:szCs w:val="26"/>
          <w:lang w:val="vi-VN"/>
        </w:rPr>
      </w:pPr>
      <w:r w:rsidRPr="00E05E6B">
        <w:rPr>
          <w:rFonts w:ascii="Times New Roman" w:hAnsi="Times New Roman" w:cs="Times New Roman"/>
          <w:b/>
          <w:color w:val="C00000"/>
          <w:sz w:val="26"/>
          <w:szCs w:val="26"/>
        </w:rPr>
        <w:t>Hoạt động 1: Tìm hiểu Thuỷ quyển</w:t>
      </w:r>
    </w:p>
    <w:p w:rsidR="001E3F80" w:rsidRPr="00E05E6B" w:rsidRDefault="001E3F80" w:rsidP="001E3F80">
      <w:pPr>
        <w:spacing w:after="0"/>
        <w:jc w:val="both"/>
        <w:rPr>
          <w:rFonts w:ascii="Times New Roman" w:hAnsi="Times New Roman" w:cs="Times New Roman"/>
          <w:bCs/>
          <w:sz w:val="26"/>
          <w:szCs w:val="26"/>
        </w:rPr>
      </w:pPr>
      <w:r w:rsidRPr="00E05E6B">
        <w:rPr>
          <w:rFonts w:ascii="Times New Roman" w:hAnsi="Times New Roman" w:cs="Times New Roman"/>
          <w:b/>
          <w:color w:val="000000"/>
          <w:sz w:val="26"/>
          <w:szCs w:val="26"/>
        </w:rPr>
        <w:t xml:space="preserve">a. Mục tiêu: </w:t>
      </w:r>
      <w:r w:rsidRPr="00E05E6B">
        <w:rPr>
          <w:rFonts w:ascii="Times New Roman" w:hAnsi="Times New Roman" w:cs="Times New Roman"/>
          <w:bCs/>
          <w:color w:val="000000"/>
          <w:sz w:val="26"/>
          <w:szCs w:val="26"/>
        </w:rPr>
        <w:t>Kể tên được các thành phần chủ yếu của thuỷ quyển.</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b. Nội dung: </w:t>
      </w:r>
      <w:r w:rsidRPr="00E05E6B">
        <w:rPr>
          <w:rFonts w:ascii="Times New Roman" w:hAnsi="Times New Roman" w:cs="Times New Roman"/>
          <w:sz w:val="26"/>
          <w:szCs w:val="26"/>
          <w:lang w:val="nl-NL"/>
        </w:rPr>
        <w:t xml:space="preserve">Dựa vào hình 1 và đọc thông tin mục 1 SGK trang 156 tìm hiểu phần </w:t>
      </w:r>
      <w:r w:rsidRPr="00E05E6B">
        <w:rPr>
          <w:rFonts w:ascii="Times New Roman" w:hAnsi="Times New Roman" w:cs="Times New Roman"/>
          <w:bCs/>
          <w:color w:val="000000"/>
          <w:sz w:val="26"/>
          <w:szCs w:val="26"/>
        </w:rPr>
        <w:t>thuỷ quyển.</w:t>
      </w:r>
    </w:p>
    <w:p w:rsidR="001E3F80" w:rsidRPr="00E05E6B" w:rsidRDefault="001E3F80" w:rsidP="001E3F80">
      <w:pPr>
        <w:spacing w:after="0"/>
        <w:rPr>
          <w:rFonts w:ascii="Times New Roman" w:hAnsi="Times New Roman" w:cs="Times New Roman"/>
          <w:bCs/>
          <w:sz w:val="26"/>
          <w:szCs w:val="26"/>
        </w:rPr>
      </w:pPr>
      <w:r w:rsidRPr="00E05E6B">
        <w:rPr>
          <w:rFonts w:ascii="Times New Roman" w:hAnsi="Times New Roman" w:cs="Times New Roman"/>
          <w:b/>
          <w:color w:val="000000"/>
          <w:sz w:val="26"/>
          <w:szCs w:val="26"/>
        </w:rPr>
        <w:t xml:space="preserve">c. Sản phẩm: </w:t>
      </w:r>
      <w:r w:rsidRPr="00E05E6B">
        <w:rPr>
          <w:rFonts w:ascii="Times New Roman" w:hAnsi="Times New Roman" w:cs="Times New Roman"/>
          <w:color w:val="000000"/>
          <w:sz w:val="26"/>
          <w:szCs w:val="26"/>
        </w:rPr>
        <w:t>học sinh quan sát được hình vẽ nêu được các thành phần của thuỷ quyển.</w:t>
      </w:r>
    </w:p>
    <w:p w:rsidR="001E3F80" w:rsidRPr="00E05E6B" w:rsidRDefault="001E3F80" w:rsidP="001E3F80">
      <w:pPr>
        <w:spacing w:after="0"/>
        <w:ind w:right="-58"/>
        <w:rPr>
          <w:rFonts w:ascii="Times New Roman" w:hAnsi="Times New Roman" w:cs="Times New Roman"/>
          <w:b/>
          <w:bCs/>
          <w:color w:val="FF0000"/>
          <w:sz w:val="26"/>
          <w:szCs w:val="26"/>
        </w:rPr>
      </w:pPr>
      <w:r w:rsidRPr="00E05E6B">
        <w:rPr>
          <w:rFonts w:ascii="Times New Roman" w:hAnsi="Times New Roman" w:cs="Times New Roman"/>
          <w:b/>
          <w:color w:val="000000"/>
          <w:sz w:val="26"/>
          <w:szCs w:val="26"/>
        </w:rPr>
        <w:t xml:space="preserve">d. Tổ chức hoạt động. </w:t>
      </w:r>
    </w:p>
    <w:tbl>
      <w:tblPr>
        <w:tblW w:w="10206" w:type="dxa"/>
        <w:tblInd w:w="108" w:type="dxa"/>
        <w:tblCellMar>
          <w:left w:w="10" w:type="dxa"/>
          <w:right w:w="10" w:type="dxa"/>
        </w:tblCellMar>
        <w:tblLook w:val="04A0" w:firstRow="1" w:lastRow="0" w:firstColumn="1" w:lastColumn="0" w:noHBand="0" w:noVBand="1"/>
      </w:tblPr>
      <w:tblGrid>
        <w:gridCol w:w="6840"/>
        <w:gridCol w:w="3366"/>
      </w:tblGrid>
      <w:tr w:rsidR="001E3F80" w:rsidRPr="00E05E6B" w:rsidTr="00A0090B">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uppressAutoHyphens/>
              <w:autoSpaceDN w:val="0"/>
              <w:spacing w:after="0"/>
              <w:rPr>
                <w:rFonts w:ascii="Times New Roman" w:eastAsia="Calibri" w:hAnsi="Times New Roman" w:cs="Times New Roman"/>
                <w:sz w:val="26"/>
                <w:szCs w:val="26"/>
                <w:lang w:val="vi-VN"/>
              </w:rPr>
            </w:pPr>
            <w:r w:rsidRPr="00E05E6B">
              <w:rPr>
                <w:rFonts w:ascii="Times New Roman" w:hAnsi="Times New Roman" w:cs="Times New Roman"/>
                <w:b/>
                <w:color w:val="000000"/>
                <w:sz w:val="26"/>
                <w:szCs w:val="26"/>
              </w:rPr>
              <w:t xml:space="preserve">                     Hoạt động của GV và HS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uppressAutoHyphens/>
              <w:autoSpaceDN w:val="0"/>
              <w:spacing w:after="0"/>
              <w:jc w:val="center"/>
              <w:rPr>
                <w:rFonts w:ascii="Times New Roman" w:eastAsia="Calibri" w:hAnsi="Times New Roman" w:cs="Times New Roman"/>
                <w:sz w:val="26"/>
                <w:szCs w:val="26"/>
                <w:lang w:val="vi-VN"/>
              </w:rPr>
            </w:pPr>
            <w:r w:rsidRPr="00E05E6B">
              <w:rPr>
                <w:rFonts w:ascii="Times New Roman" w:hAnsi="Times New Roman" w:cs="Times New Roman"/>
                <w:b/>
                <w:color w:val="000000"/>
                <w:sz w:val="26"/>
                <w:szCs w:val="26"/>
              </w:rPr>
              <w:t>Nội dung bài học</w:t>
            </w:r>
          </w:p>
        </w:tc>
      </w:tr>
      <w:tr w:rsidR="001E3F80" w:rsidRPr="00E05E6B" w:rsidTr="00A0090B">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pacing w:after="0"/>
              <w:rPr>
                <w:rFonts w:ascii="Times New Roman" w:hAnsi="Times New Roman" w:cs="Times New Roman"/>
                <w:b/>
                <w:color w:val="000000"/>
                <w:sz w:val="26"/>
                <w:szCs w:val="26"/>
              </w:rPr>
            </w:pPr>
            <w:r w:rsidRPr="00E05E6B">
              <w:rPr>
                <w:rFonts w:ascii="Times New Roman" w:hAnsi="Times New Roman" w:cs="Times New Roman"/>
                <w:b/>
                <w:color w:val="000000"/>
                <w:sz w:val="26"/>
                <w:szCs w:val="26"/>
              </w:rPr>
              <w:t xml:space="preserve">Bước 1: Chuyển giao nhiệm vụ </w:t>
            </w:r>
          </w:p>
          <w:p w:rsidR="001E3F80" w:rsidRPr="00E05E6B" w:rsidRDefault="001E3F80" w:rsidP="00A0090B">
            <w:pPr>
              <w:spacing w:after="0"/>
              <w:jc w:val="both"/>
              <w:rPr>
                <w:rFonts w:ascii="Times New Roman" w:hAnsi="Times New Roman" w:cs="Times New Roman"/>
                <w:sz w:val="26"/>
                <w:szCs w:val="26"/>
                <w:lang w:val="nl-NL"/>
              </w:rPr>
            </w:pPr>
            <w:r w:rsidRPr="00E05E6B">
              <w:rPr>
                <w:rFonts w:ascii="Times New Roman" w:hAnsi="Times New Roman" w:cs="Times New Roman"/>
                <w:sz w:val="26"/>
                <w:szCs w:val="26"/>
                <w:lang w:val="nl-NL"/>
              </w:rPr>
              <w:t>GV: Quan sát hình 1 và đọc thông tin trong mục 1, em hãy:</w:t>
            </w:r>
          </w:p>
          <w:p w:rsidR="001E3F80" w:rsidRPr="00E05E6B" w:rsidRDefault="001E3F80" w:rsidP="00A0090B">
            <w:pPr>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rPr>
              <w:t>- Nêu khái niệm thuỷ quyển.</w:t>
            </w:r>
          </w:p>
          <w:p w:rsidR="001E3F80" w:rsidRPr="00E05E6B" w:rsidRDefault="001E3F80" w:rsidP="00A0090B">
            <w:pPr>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rPr>
              <w:t>- Thuỷ quyển có vai trò như thế nào đối với con người?</w:t>
            </w:r>
          </w:p>
          <w:p w:rsidR="001E3F80" w:rsidRPr="00E05E6B" w:rsidRDefault="001E3F80" w:rsidP="00A0090B">
            <w:pPr>
              <w:spacing w:after="0"/>
              <w:jc w:val="both"/>
              <w:rPr>
                <w:rFonts w:ascii="Times New Roman" w:hAnsi="Times New Roman" w:cs="Times New Roman"/>
                <w:sz w:val="26"/>
                <w:szCs w:val="26"/>
                <w:lang w:val="nl-NL"/>
              </w:rPr>
            </w:pPr>
            <w:r w:rsidRPr="00E05E6B">
              <w:rPr>
                <w:rFonts w:ascii="Times New Roman" w:hAnsi="Times New Roman" w:cs="Times New Roman"/>
                <w:noProof/>
                <w:sz w:val="26"/>
                <w:szCs w:val="26"/>
                <w:lang w:val="en-AU" w:eastAsia="en-AU"/>
              </w:rPr>
              <w:drawing>
                <wp:inline distT="0" distB="0" distL="0" distR="0" wp14:anchorId="066B4427" wp14:editId="5C223980">
                  <wp:extent cx="1891145" cy="1023147"/>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910" r="13840" b="1878"/>
                          <a:stretch/>
                        </pic:blipFill>
                        <pic:spPr bwMode="auto">
                          <a:xfrm>
                            <a:off x="0" y="0"/>
                            <a:ext cx="1891096" cy="1023120"/>
                          </a:xfrm>
                          <a:prstGeom prst="rect">
                            <a:avLst/>
                          </a:prstGeom>
                          <a:ln>
                            <a:noFill/>
                          </a:ln>
                          <a:extLst>
                            <a:ext uri="{53640926-AAD7-44D8-BBD7-CCE9431645EC}">
                              <a14:shadowObscured xmlns:a14="http://schemas.microsoft.com/office/drawing/2010/main"/>
                            </a:ext>
                          </a:extLst>
                        </pic:spPr>
                      </pic:pic>
                    </a:graphicData>
                  </a:graphic>
                </wp:inline>
              </w:drawing>
            </w:r>
          </w:p>
          <w:p w:rsidR="001E3F80" w:rsidRPr="00E05E6B" w:rsidRDefault="001E3F80" w:rsidP="00A0090B">
            <w:pPr>
              <w:spacing w:after="0"/>
              <w:jc w:val="both"/>
              <w:rPr>
                <w:rFonts w:ascii="Times New Roman" w:hAnsi="Times New Roman" w:cs="Times New Roman"/>
                <w:sz w:val="26"/>
                <w:szCs w:val="26"/>
                <w:lang w:val="nl-NL"/>
              </w:rPr>
            </w:pPr>
            <w:r w:rsidRPr="00E05E6B">
              <w:rPr>
                <w:rFonts w:ascii="Times New Roman" w:hAnsi="Times New Roman" w:cs="Times New Roman"/>
                <w:sz w:val="26"/>
                <w:szCs w:val="26"/>
                <w:lang w:val="nl-NL"/>
              </w:rPr>
              <w:t>* Thảo luận nhóm: 4 nhóm</w:t>
            </w:r>
          </w:p>
          <w:p w:rsidR="001E3F80" w:rsidRPr="00E05E6B" w:rsidRDefault="001E3F80" w:rsidP="00A0090B">
            <w:pPr>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rPr>
              <w:t>- Kể tên các thành phần chủ yếu của thuỷ quyển?.</w:t>
            </w:r>
          </w:p>
          <w:p w:rsidR="001E3F80" w:rsidRPr="00E05E6B" w:rsidRDefault="001E3F80" w:rsidP="00A0090B">
            <w:pPr>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rPr>
              <w:t>- Cho biết nước ngọt tồn tại dưới những dạng nào? Nêu tỉ lệ của từng dạng?.</w:t>
            </w:r>
          </w:p>
          <w:p w:rsidR="001E3F80" w:rsidRPr="00E05E6B" w:rsidRDefault="001E3F80" w:rsidP="00A0090B">
            <w:pPr>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rPr>
              <w:t>- Nước mưa rơi xuống mặt đất tồn tại ở đâu?</w:t>
            </w:r>
          </w:p>
          <w:p w:rsidR="001E3F80" w:rsidRPr="00E05E6B" w:rsidRDefault="001E3F80" w:rsidP="00A0090B">
            <w:pPr>
              <w:suppressAutoHyphens/>
              <w:autoSpaceDN w:val="0"/>
              <w:spacing w:after="0"/>
              <w:jc w:val="both"/>
              <w:rPr>
                <w:rFonts w:ascii="Times New Roman" w:hAnsi="Times New Roman" w:cs="Times New Roman"/>
                <w:i/>
                <w:sz w:val="26"/>
                <w:szCs w:val="26"/>
                <w:lang w:val="nl-NL"/>
              </w:rPr>
            </w:pPr>
            <w:r w:rsidRPr="00E05E6B">
              <w:rPr>
                <w:rFonts w:ascii="Times New Roman" w:hAnsi="Times New Roman" w:cs="Times New Roman"/>
                <w:i/>
                <w:sz w:val="26"/>
                <w:szCs w:val="26"/>
                <w:lang w:val="nl-NL" w:bidi="vi-VN"/>
              </w:rPr>
              <w:t>- Vai trò của nước đối với con người, không khí, sản xuất?</w:t>
            </w:r>
          </w:p>
          <w:p w:rsidR="001E3F80" w:rsidRPr="00E05E6B" w:rsidRDefault="001E3F80" w:rsidP="00A0090B">
            <w:pPr>
              <w:suppressAutoHyphens/>
              <w:autoSpaceDN w:val="0"/>
              <w:spacing w:after="0"/>
              <w:jc w:val="both"/>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Tiếp nhận nhiệm vụ và lắng nghe</w:t>
            </w:r>
          </w:p>
          <w:p w:rsidR="001E3F80" w:rsidRPr="00E05E6B" w:rsidRDefault="001E3F80" w:rsidP="00A0090B">
            <w:pPr>
              <w:spacing w:after="0"/>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2: Thực hiện nhiệm vụ </w:t>
            </w:r>
          </w:p>
          <w:p w:rsidR="001E3F80" w:rsidRPr="00E05E6B" w:rsidRDefault="001E3F80" w:rsidP="00A0090B">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lastRenderedPageBreak/>
              <w:t>GV: Quan sát, hỗ trợ học sinh thực hiện nhiệm vụ</w:t>
            </w:r>
          </w:p>
          <w:p w:rsidR="001E3F80" w:rsidRPr="00E05E6B" w:rsidRDefault="001E3F80" w:rsidP="00A0090B">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Suy nghĩ, trả lời</w:t>
            </w:r>
          </w:p>
          <w:p w:rsidR="001E3F80" w:rsidRPr="00E05E6B" w:rsidRDefault="001E3F80" w:rsidP="00A0090B">
            <w:pPr>
              <w:spacing w:after="0"/>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Bước 3: Báo cáo, thảo luận</w:t>
            </w:r>
          </w:p>
          <w:p w:rsidR="001E3F80" w:rsidRPr="00E05E6B" w:rsidRDefault="001E3F80" w:rsidP="00A0090B">
            <w:pPr>
              <w:spacing w:after="0"/>
              <w:rPr>
                <w:rFonts w:ascii="Times New Roman" w:hAnsi="Times New Roman" w:cs="Times New Roman"/>
                <w:sz w:val="26"/>
                <w:szCs w:val="26"/>
              </w:rPr>
            </w:pPr>
            <w:r w:rsidRPr="00E05E6B">
              <w:rPr>
                <w:rFonts w:ascii="Times New Roman" w:hAnsi="Times New Roman" w:cs="Times New Roman"/>
                <w:color w:val="000000"/>
                <w:sz w:val="26"/>
                <w:szCs w:val="26"/>
              </w:rPr>
              <w:t>HS: Trả lời lần lượt từng hs</w:t>
            </w:r>
          </w:p>
          <w:p w:rsidR="001E3F80" w:rsidRPr="00E05E6B" w:rsidRDefault="001E3F80" w:rsidP="00A0090B">
            <w:pPr>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 xml:space="preserve">GV: Lắng nghe, gọi HS nhận xét và bổ sung, ghi bảng có chọn lọc (nội dung chưa chính xác ghi bên cạnh) </w:t>
            </w:r>
          </w:p>
          <w:p w:rsidR="001E3F80" w:rsidRPr="00E05E6B" w:rsidRDefault="001E3F80" w:rsidP="00A0090B">
            <w:pPr>
              <w:spacing w:after="0"/>
              <w:jc w:val="both"/>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Bước 4: Kết luận, nhận định</w:t>
            </w:r>
          </w:p>
          <w:p w:rsidR="001E3F80" w:rsidRPr="00E05E6B" w:rsidRDefault="001E3F80" w:rsidP="00A0090B">
            <w:pPr>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GV: Chuẩn kiến thức, có thể bổ sung nội dung ghi bảng trước còn thiếu</w:t>
            </w:r>
          </w:p>
          <w:p w:rsidR="001E3F80" w:rsidRPr="00E05E6B" w:rsidRDefault="001E3F80" w:rsidP="00A0090B">
            <w:pPr>
              <w:suppressAutoHyphens/>
              <w:autoSpaceDN w:val="0"/>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HS: Lắng nghe, ghi bài.</w:t>
            </w:r>
          </w:p>
          <w:p w:rsidR="001E3F80" w:rsidRPr="00E05E6B" w:rsidRDefault="001E3F80" w:rsidP="00A0090B">
            <w:pPr>
              <w:shd w:val="clear" w:color="auto" w:fill="FFFFFF"/>
              <w:spacing w:after="0" w:line="240" w:lineRule="auto"/>
              <w:jc w:val="both"/>
              <w:rPr>
                <w:rFonts w:ascii="Times New Roman" w:eastAsia="Times New Roman" w:hAnsi="Times New Roman" w:cs="Times New Roman"/>
                <w:color w:val="000000"/>
                <w:sz w:val="26"/>
                <w:szCs w:val="26"/>
              </w:rPr>
            </w:pPr>
            <w:r w:rsidRPr="00E05E6B">
              <w:rPr>
                <w:rFonts w:ascii="Times New Roman" w:eastAsia="Times New Roman" w:hAnsi="Times New Roman" w:cs="Times New Roman"/>
                <w:color w:val="000000"/>
                <w:sz w:val="26"/>
                <w:szCs w:val="26"/>
              </w:rPr>
              <w:t>1/ Nước mưa tồn tại ở ao, hồ, sông, suối, biển và đại dương, nguồn nước ngầm,...</w:t>
            </w:r>
          </w:p>
          <w:p w:rsidR="001E3F80" w:rsidRPr="00E05E6B" w:rsidRDefault="001E3F80" w:rsidP="00A0090B">
            <w:pPr>
              <w:shd w:val="clear" w:color="auto" w:fill="FFFFFF"/>
              <w:spacing w:after="0" w:line="240" w:lineRule="auto"/>
              <w:jc w:val="both"/>
              <w:rPr>
                <w:rFonts w:ascii="Times New Roman" w:eastAsia="Times New Roman" w:hAnsi="Times New Roman" w:cs="Times New Roman"/>
                <w:color w:val="000000"/>
                <w:sz w:val="26"/>
                <w:szCs w:val="26"/>
              </w:rPr>
            </w:pPr>
            <w:r w:rsidRPr="00E05E6B">
              <w:rPr>
                <w:rFonts w:ascii="Times New Roman" w:eastAsia="Times New Roman" w:hAnsi="Times New Roman" w:cs="Times New Roman"/>
                <w:color w:val="000000"/>
                <w:sz w:val="26"/>
                <w:szCs w:val="26"/>
              </w:rPr>
              <w:t>2/ Vòng tuần hoàn lớn của nước:</w:t>
            </w:r>
          </w:p>
          <w:p w:rsidR="001E3F80" w:rsidRPr="00E05E6B" w:rsidRDefault="001E3F80" w:rsidP="00A0090B">
            <w:pPr>
              <w:shd w:val="clear" w:color="auto" w:fill="FFFFFF"/>
              <w:spacing w:after="0" w:line="240" w:lineRule="auto"/>
              <w:jc w:val="both"/>
              <w:rPr>
                <w:rFonts w:ascii="Times New Roman" w:eastAsia="Times New Roman" w:hAnsi="Times New Roman" w:cs="Times New Roman"/>
                <w:color w:val="000000"/>
                <w:sz w:val="26"/>
                <w:szCs w:val="26"/>
              </w:rPr>
            </w:pPr>
            <w:r w:rsidRPr="00E05E6B">
              <w:rPr>
                <w:rFonts w:ascii="Times New Roman" w:eastAsia="Times New Roman" w:hAnsi="Times New Roman" w:cs="Times New Roman"/>
                <w:color w:val="000000"/>
                <w:sz w:val="26"/>
                <w:szCs w:val="26"/>
              </w:rPr>
              <w:t> Nước mưa rơi xuống bề mặt đất tồn tại ở: trong đất, ở sông, hồ,... đại dương, nước ngầm. Sự vận động của nước trong thuỷ quyển: trong sông, hồ, biển, đại dương nước ở trạng thái lỏng. Tuy nhiên, nước luôn luôn bốc hơi hoặc thăng hoa (băng) ở mọi nhiệt độ tạo thành hơi nước trong khí quyển. Ở mọi nơi trong tầng thấp của khí quyển luôn luôn có hơi nước. Khi bốc hơi lên cao gặp lạnh, hơi nước chuyển sang trạng thái lỏng hoặc rắn (mưa, tuyết). Nước mưa rơi xuống bề mặt đất tồn tại ở đại dương, sông, hồ,... ngấm xuống đất tạo thành nước ngầm và độ ẩm trong đất.</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pacing w:after="0"/>
              <w:jc w:val="both"/>
              <w:rPr>
                <w:rFonts w:ascii="Times New Roman" w:hAnsi="Times New Roman" w:cs="Times New Roman"/>
                <w:b/>
                <w:sz w:val="26"/>
                <w:szCs w:val="26"/>
                <w:lang w:val="nl-NL"/>
              </w:rPr>
            </w:pPr>
            <w:r w:rsidRPr="00E05E6B">
              <w:rPr>
                <w:rFonts w:ascii="Times New Roman" w:hAnsi="Times New Roman" w:cs="Times New Roman"/>
                <w:b/>
                <w:color w:val="C00000"/>
                <w:sz w:val="26"/>
                <w:szCs w:val="26"/>
                <w:lang w:val="nl-NL"/>
              </w:rPr>
              <w:lastRenderedPageBreak/>
              <w:t>l. Thuỷ quyển:</w:t>
            </w:r>
          </w:p>
          <w:p w:rsidR="001E3F80" w:rsidRPr="00E05E6B" w:rsidRDefault="001E3F80" w:rsidP="00A0090B">
            <w:pPr>
              <w:spacing w:after="0"/>
              <w:jc w:val="both"/>
              <w:rPr>
                <w:rFonts w:ascii="Times New Roman" w:hAnsi="Times New Roman" w:cs="Times New Roman"/>
                <w:b/>
                <w:sz w:val="26"/>
                <w:szCs w:val="26"/>
                <w:lang w:val="nl-NL"/>
              </w:rPr>
            </w:pPr>
          </w:p>
          <w:p w:rsidR="001E3F80" w:rsidRPr="00E05E6B" w:rsidRDefault="001E3F80" w:rsidP="00A0090B">
            <w:pPr>
              <w:spacing w:after="0"/>
              <w:jc w:val="both"/>
              <w:rPr>
                <w:rFonts w:ascii="Times New Roman" w:hAnsi="Times New Roman" w:cs="Times New Roman"/>
                <w:sz w:val="26"/>
                <w:szCs w:val="26"/>
                <w:lang w:val="vi-VN"/>
              </w:rPr>
            </w:pPr>
            <w:r w:rsidRPr="00E05E6B">
              <w:rPr>
                <w:rFonts w:ascii="Times New Roman" w:hAnsi="Times New Roman" w:cs="Times New Roman"/>
                <w:sz w:val="26"/>
                <w:szCs w:val="26"/>
                <w:lang w:val="nl-NL"/>
              </w:rPr>
              <w:t xml:space="preserve">- </w:t>
            </w:r>
            <w:r w:rsidRPr="00E05E6B">
              <w:rPr>
                <w:rFonts w:ascii="Times New Roman" w:hAnsi="Times New Roman" w:cs="Times New Roman"/>
                <w:sz w:val="26"/>
                <w:szCs w:val="26"/>
              </w:rPr>
              <w:t>Thuỷ quyển: là toàn bộ lớp nước bao quanh Trái Đất, nằm trên bề mặt và bên trong của vỏ Trái Đất .</w:t>
            </w:r>
          </w:p>
          <w:p w:rsidR="001E3F80" w:rsidRPr="00E05E6B" w:rsidRDefault="001E3F80" w:rsidP="00A0090B">
            <w:pPr>
              <w:suppressAutoHyphens/>
              <w:autoSpaceDN w:val="0"/>
              <w:spacing w:after="0"/>
              <w:jc w:val="both"/>
              <w:rPr>
                <w:rFonts w:ascii="Times New Roman" w:hAnsi="Times New Roman" w:cs="Times New Roman"/>
                <w:sz w:val="26"/>
                <w:szCs w:val="26"/>
              </w:rPr>
            </w:pPr>
          </w:p>
          <w:p w:rsidR="001E3F80" w:rsidRPr="00E05E6B" w:rsidRDefault="001E3F80" w:rsidP="00A0090B">
            <w:pPr>
              <w:suppressAutoHyphens/>
              <w:autoSpaceDN w:val="0"/>
              <w:spacing w:after="0"/>
              <w:jc w:val="both"/>
              <w:rPr>
                <w:rFonts w:ascii="Times New Roman" w:hAnsi="Times New Roman" w:cs="Times New Roman"/>
                <w:sz w:val="26"/>
                <w:szCs w:val="26"/>
              </w:rPr>
            </w:pPr>
          </w:p>
          <w:p w:rsidR="001E3F80" w:rsidRPr="00E05E6B" w:rsidRDefault="001E3F80" w:rsidP="00A0090B">
            <w:pPr>
              <w:suppressAutoHyphens/>
              <w:autoSpaceDN w:val="0"/>
              <w:spacing w:after="0"/>
              <w:jc w:val="both"/>
              <w:rPr>
                <w:rFonts w:ascii="Times New Roman" w:hAnsi="Times New Roman" w:cs="Times New Roman"/>
                <w:sz w:val="26"/>
                <w:szCs w:val="26"/>
              </w:rPr>
            </w:pPr>
          </w:p>
          <w:p w:rsidR="001E3F80" w:rsidRPr="00E05E6B" w:rsidRDefault="001E3F80" w:rsidP="00A0090B">
            <w:pPr>
              <w:suppressAutoHyphens/>
              <w:autoSpaceDN w:val="0"/>
              <w:spacing w:after="0"/>
              <w:jc w:val="both"/>
              <w:rPr>
                <w:rFonts w:ascii="Times New Roman" w:hAnsi="Times New Roman" w:cs="Times New Roman"/>
                <w:sz w:val="26"/>
                <w:szCs w:val="26"/>
              </w:rPr>
            </w:pPr>
          </w:p>
          <w:p w:rsidR="001E3F80" w:rsidRPr="00E05E6B" w:rsidRDefault="001E3F80" w:rsidP="00A0090B">
            <w:pPr>
              <w:suppressAutoHyphens/>
              <w:autoSpaceDN w:val="0"/>
              <w:spacing w:after="0"/>
              <w:jc w:val="both"/>
              <w:rPr>
                <w:rFonts w:ascii="Times New Roman" w:hAnsi="Times New Roman" w:cs="Times New Roman"/>
                <w:sz w:val="26"/>
                <w:szCs w:val="26"/>
              </w:rPr>
            </w:pPr>
          </w:p>
          <w:p w:rsidR="001E3F80" w:rsidRPr="00E05E6B" w:rsidRDefault="001E3F80" w:rsidP="00A0090B">
            <w:pPr>
              <w:suppressAutoHyphens/>
              <w:autoSpaceDN w:val="0"/>
              <w:spacing w:after="0"/>
              <w:jc w:val="both"/>
              <w:rPr>
                <w:rFonts w:ascii="Times New Roman" w:hAnsi="Times New Roman" w:cs="Times New Roman"/>
                <w:sz w:val="26"/>
                <w:szCs w:val="26"/>
              </w:rPr>
            </w:pPr>
            <w:r w:rsidRPr="00E05E6B">
              <w:rPr>
                <w:rFonts w:ascii="Times New Roman" w:hAnsi="Times New Roman" w:cs="Times New Roman"/>
                <w:sz w:val="26"/>
                <w:szCs w:val="26"/>
              </w:rPr>
              <w:t>- Gồm: nước ở các đại dương, biển, sông, hồ, đầm lầy, hồ, đầm lầy, nước dưới đất (nước ngầm), tuyết, băng và hơi nước trong khí quyền…</w:t>
            </w:r>
          </w:p>
        </w:tc>
      </w:tr>
    </w:tbl>
    <w:p w:rsidR="001E3F80" w:rsidRPr="00E05E6B" w:rsidRDefault="001E3F80" w:rsidP="001E3F80">
      <w:pPr>
        <w:spacing w:after="0"/>
        <w:rPr>
          <w:rFonts w:ascii="Times New Roman" w:eastAsia="Calibri" w:hAnsi="Times New Roman" w:cs="Times New Roman"/>
          <w:b/>
          <w:color w:val="FF0000"/>
          <w:sz w:val="26"/>
          <w:szCs w:val="26"/>
          <w:lang w:val="vi-VN"/>
        </w:rPr>
      </w:pPr>
      <w:r w:rsidRPr="00E05E6B">
        <w:rPr>
          <w:rFonts w:ascii="Times New Roman" w:hAnsi="Times New Roman" w:cs="Times New Roman"/>
          <w:b/>
          <w:color w:val="FF0000"/>
          <w:sz w:val="26"/>
          <w:szCs w:val="26"/>
        </w:rPr>
        <w:lastRenderedPageBreak/>
        <w:t>Hoạt động 2: Tìm hiểu Vòng tuần hoàn lớn của nước.</w:t>
      </w:r>
    </w:p>
    <w:p w:rsidR="001E3F80" w:rsidRPr="00E05E6B" w:rsidRDefault="001E3F80" w:rsidP="001E3F80">
      <w:pPr>
        <w:spacing w:after="0"/>
        <w:jc w:val="both"/>
        <w:rPr>
          <w:rFonts w:ascii="Times New Roman" w:hAnsi="Times New Roman" w:cs="Times New Roman"/>
          <w:bCs/>
          <w:color w:val="000000"/>
          <w:sz w:val="26"/>
          <w:szCs w:val="26"/>
        </w:rPr>
      </w:pPr>
      <w:r w:rsidRPr="00E05E6B">
        <w:rPr>
          <w:rFonts w:ascii="Times New Roman" w:hAnsi="Times New Roman" w:cs="Times New Roman"/>
          <w:b/>
          <w:color w:val="000000"/>
          <w:sz w:val="26"/>
          <w:szCs w:val="26"/>
        </w:rPr>
        <w:t xml:space="preserve">a. Mục tiêu:  </w:t>
      </w:r>
    </w:p>
    <w:p w:rsidR="001E3F80" w:rsidRPr="00E05E6B" w:rsidRDefault="001E3F80" w:rsidP="001E3F80">
      <w:pPr>
        <w:spacing w:after="0"/>
        <w:jc w:val="both"/>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 xml:space="preserve">- Mô tả được vòng tuần hoàn lớn của nước. </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Cs/>
          <w:color w:val="000000"/>
          <w:sz w:val="26"/>
          <w:szCs w:val="26"/>
        </w:rPr>
        <w:t>- Có ý thức sử dụng hợp lý và bảo vệ tài nguyên nước.</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b. Nội dung: </w:t>
      </w:r>
      <w:r w:rsidRPr="00E05E6B">
        <w:rPr>
          <w:rFonts w:ascii="Times New Roman" w:hAnsi="Times New Roman" w:cs="Times New Roman"/>
          <w:bCs/>
          <w:color w:val="000000"/>
          <w:sz w:val="26"/>
          <w:szCs w:val="26"/>
        </w:rPr>
        <w:t>Dựa vào nội dung SGK và hình 2 để tìm hiểu Vòng tuần hoàn lớn của nước.</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b/>
          <w:color w:val="000000"/>
          <w:sz w:val="26"/>
          <w:szCs w:val="26"/>
        </w:rPr>
        <w:t xml:space="preserve">c. Sản phẩm: </w:t>
      </w:r>
      <w:r w:rsidRPr="00E05E6B">
        <w:rPr>
          <w:rFonts w:ascii="Times New Roman" w:hAnsi="Times New Roman" w:cs="Times New Roman"/>
          <w:bCs/>
          <w:color w:val="000000"/>
          <w:sz w:val="26"/>
          <w:szCs w:val="26"/>
        </w:rPr>
        <w:t>Thuyết trình sản phẩm, câu trả lời, bài làm của học sinh</w:t>
      </w:r>
      <w:r w:rsidRPr="00E05E6B">
        <w:rPr>
          <w:rFonts w:ascii="Times New Roman" w:hAnsi="Times New Roman" w:cs="Times New Roman"/>
          <w:b/>
          <w:color w:val="000000"/>
          <w:sz w:val="26"/>
          <w:szCs w:val="26"/>
        </w:rPr>
        <w:t xml:space="preserve"> </w:t>
      </w:r>
    </w:p>
    <w:p w:rsidR="001E3F80" w:rsidRPr="00E05E6B" w:rsidRDefault="001E3F80" w:rsidP="001E3F80">
      <w:pPr>
        <w:spacing w:after="0"/>
        <w:ind w:right="-58"/>
        <w:rPr>
          <w:rFonts w:ascii="Times New Roman" w:hAnsi="Times New Roman" w:cs="Times New Roman"/>
          <w:b/>
          <w:bCs/>
          <w:color w:val="FF0000"/>
          <w:sz w:val="26"/>
          <w:szCs w:val="26"/>
        </w:rPr>
      </w:pPr>
      <w:r w:rsidRPr="00E05E6B">
        <w:rPr>
          <w:rFonts w:ascii="Times New Roman" w:hAnsi="Times New Roman" w:cs="Times New Roman"/>
          <w:b/>
          <w:color w:val="000000"/>
          <w:sz w:val="26"/>
          <w:szCs w:val="26"/>
        </w:rPr>
        <w:t>d. Tổ chức hoạt động.</w:t>
      </w:r>
    </w:p>
    <w:tbl>
      <w:tblPr>
        <w:tblW w:w="10206" w:type="dxa"/>
        <w:tblInd w:w="108" w:type="dxa"/>
        <w:tblCellMar>
          <w:left w:w="10" w:type="dxa"/>
          <w:right w:w="10" w:type="dxa"/>
        </w:tblCellMar>
        <w:tblLook w:val="04A0" w:firstRow="1" w:lastRow="0" w:firstColumn="1" w:lastColumn="0" w:noHBand="0" w:noVBand="1"/>
      </w:tblPr>
      <w:tblGrid>
        <w:gridCol w:w="7110"/>
        <w:gridCol w:w="3096"/>
      </w:tblGrid>
      <w:tr w:rsidR="001E3F80" w:rsidRPr="00E05E6B" w:rsidTr="00A0090B">
        <w:tc>
          <w:tcPr>
            <w:tcW w:w="7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uppressAutoHyphens/>
              <w:autoSpaceDN w:val="0"/>
              <w:spacing w:after="0"/>
              <w:jc w:val="center"/>
              <w:rPr>
                <w:rFonts w:ascii="Times New Roman" w:eastAsia="Calibri" w:hAnsi="Times New Roman" w:cs="Times New Roman"/>
                <w:sz w:val="26"/>
                <w:szCs w:val="26"/>
                <w:lang w:val="vi-VN"/>
              </w:rPr>
            </w:pPr>
            <w:r w:rsidRPr="00E05E6B">
              <w:rPr>
                <w:rFonts w:ascii="Times New Roman" w:hAnsi="Times New Roman" w:cs="Times New Roman"/>
                <w:b/>
                <w:color w:val="000000"/>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uppressAutoHyphens/>
              <w:autoSpaceDN w:val="0"/>
              <w:spacing w:after="0"/>
              <w:jc w:val="center"/>
              <w:rPr>
                <w:rFonts w:ascii="Times New Roman" w:eastAsia="Calibri" w:hAnsi="Times New Roman" w:cs="Times New Roman"/>
                <w:sz w:val="26"/>
                <w:szCs w:val="26"/>
                <w:lang w:val="vi-VN"/>
              </w:rPr>
            </w:pPr>
            <w:r w:rsidRPr="00E05E6B">
              <w:rPr>
                <w:rFonts w:ascii="Times New Roman" w:hAnsi="Times New Roman" w:cs="Times New Roman"/>
                <w:b/>
                <w:color w:val="000000"/>
                <w:sz w:val="26"/>
                <w:szCs w:val="26"/>
              </w:rPr>
              <w:t>Nội dung bài học</w:t>
            </w:r>
          </w:p>
        </w:tc>
      </w:tr>
      <w:tr w:rsidR="001E3F80" w:rsidRPr="00E05E6B" w:rsidTr="00A0090B">
        <w:tc>
          <w:tcPr>
            <w:tcW w:w="7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F80" w:rsidRPr="00E05E6B" w:rsidRDefault="001E3F80" w:rsidP="00A0090B">
            <w:pPr>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1: Chuyển giao nhiệm vụ </w:t>
            </w:r>
          </w:p>
          <w:p w:rsidR="001E3F80" w:rsidRPr="00E05E6B" w:rsidRDefault="001E3F80" w:rsidP="00A0090B">
            <w:pPr>
              <w:spacing w:after="0"/>
              <w:jc w:val="both"/>
              <w:rPr>
                <w:rFonts w:ascii="Times New Roman" w:hAnsi="Times New Roman" w:cs="Times New Roman"/>
                <w:sz w:val="26"/>
                <w:szCs w:val="26"/>
                <w:lang w:val="nl-NL" w:bidi="vi-VN"/>
              </w:rPr>
            </w:pPr>
            <w:r w:rsidRPr="00E05E6B">
              <w:rPr>
                <w:rFonts w:ascii="Times New Roman" w:hAnsi="Times New Roman" w:cs="Times New Roman"/>
                <w:sz w:val="26"/>
                <w:szCs w:val="26"/>
                <w:lang w:val="nl-NL"/>
              </w:rPr>
              <w:t xml:space="preserve">GV: HS </w:t>
            </w:r>
            <w:r w:rsidRPr="00E05E6B">
              <w:rPr>
                <w:rFonts w:ascii="Times New Roman" w:hAnsi="Times New Roman" w:cs="Times New Roman"/>
                <w:sz w:val="26"/>
                <w:szCs w:val="26"/>
                <w:lang w:val="nl-NL" w:bidi="vi-VN"/>
              </w:rPr>
              <w:t>Quan sát sơ đồ hình 2 và kết hợp với hiểu biết, em hãy:</w:t>
            </w:r>
          </w:p>
          <w:p w:rsidR="001E3F80" w:rsidRPr="00E05E6B" w:rsidRDefault="001E3F80" w:rsidP="00A0090B">
            <w:pPr>
              <w:spacing w:after="0"/>
              <w:jc w:val="both"/>
              <w:rPr>
                <w:rFonts w:ascii="Times New Roman" w:hAnsi="Times New Roman" w:cs="Times New Roman"/>
                <w:sz w:val="26"/>
                <w:szCs w:val="26"/>
                <w:lang w:val="nl-NL" w:bidi="vi-VN"/>
              </w:rPr>
            </w:pPr>
            <w:r w:rsidRPr="00E05E6B">
              <w:rPr>
                <w:rFonts w:ascii="Times New Roman" w:hAnsi="Times New Roman" w:cs="Times New Roman"/>
                <w:noProof/>
                <w:sz w:val="26"/>
                <w:szCs w:val="26"/>
                <w:lang w:val="en-AU" w:eastAsia="en-AU"/>
              </w:rPr>
              <w:drawing>
                <wp:inline distT="0" distB="0" distL="0" distR="0" wp14:anchorId="2804B938" wp14:editId="58426B64">
                  <wp:extent cx="2732809" cy="1571064"/>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753" cy="1571607"/>
                          </a:xfrm>
                          <a:prstGeom prst="rect">
                            <a:avLst/>
                          </a:prstGeom>
                          <a:noFill/>
                        </pic:spPr>
                      </pic:pic>
                    </a:graphicData>
                  </a:graphic>
                </wp:inline>
              </w:drawing>
            </w:r>
          </w:p>
          <w:p w:rsidR="001E3F80" w:rsidRPr="00E05E6B" w:rsidRDefault="001E3F80" w:rsidP="00A0090B">
            <w:pPr>
              <w:suppressAutoHyphens/>
              <w:autoSpaceDN w:val="0"/>
              <w:spacing w:after="0"/>
              <w:jc w:val="both"/>
              <w:rPr>
                <w:rFonts w:ascii="Times New Roman" w:hAnsi="Times New Roman" w:cs="Times New Roman"/>
                <w:i/>
                <w:sz w:val="26"/>
                <w:szCs w:val="26"/>
                <w:lang w:val="nl-NL" w:bidi="vi-VN"/>
              </w:rPr>
            </w:pPr>
            <w:bookmarkStart w:id="1" w:name="bookmark967"/>
            <w:bookmarkEnd w:id="1"/>
            <w:r w:rsidRPr="00E05E6B">
              <w:rPr>
                <w:rFonts w:ascii="Times New Roman" w:hAnsi="Times New Roman" w:cs="Times New Roman"/>
                <w:i/>
                <w:sz w:val="26"/>
                <w:szCs w:val="26"/>
                <w:lang w:val="nl-NL" w:bidi="vi-VN"/>
              </w:rPr>
              <w:t>- Mô tả vòng tuần hoàn lớn của nước.</w:t>
            </w:r>
          </w:p>
          <w:p w:rsidR="001E3F80" w:rsidRPr="00E05E6B" w:rsidRDefault="001E3F80" w:rsidP="00A0090B">
            <w:pPr>
              <w:spacing w:after="0"/>
              <w:jc w:val="both"/>
              <w:rPr>
                <w:rFonts w:ascii="Times New Roman" w:hAnsi="Times New Roman" w:cs="Times New Roman"/>
                <w:bCs/>
                <w:i/>
                <w:color w:val="000000"/>
                <w:sz w:val="26"/>
                <w:szCs w:val="26"/>
              </w:rPr>
            </w:pPr>
            <w:r w:rsidRPr="00E05E6B">
              <w:rPr>
                <w:rFonts w:ascii="Times New Roman" w:hAnsi="Times New Roman" w:cs="Times New Roman"/>
                <w:i/>
                <w:sz w:val="26"/>
                <w:szCs w:val="26"/>
                <w:lang w:val="nl-NL" w:bidi="vi-VN"/>
              </w:rPr>
              <w:t xml:space="preserve">- </w:t>
            </w:r>
            <w:r w:rsidRPr="00E05E6B">
              <w:rPr>
                <w:rFonts w:ascii="Times New Roman" w:hAnsi="Times New Roman" w:cs="Times New Roman"/>
                <w:bCs/>
                <w:i/>
                <w:color w:val="000000"/>
                <w:sz w:val="26"/>
                <w:szCs w:val="26"/>
              </w:rPr>
              <w:t>Trạng thái thay đổi của nước trong vòng tuần hoàn?</w:t>
            </w:r>
          </w:p>
          <w:p w:rsidR="001E3F80" w:rsidRPr="00E05E6B" w:rsidRDefault="001E3F80" w:rsidP="00A0090B">
            <w:pPr>
              <w:suppressAutoHyphens/>
              <w:autoSpaceDN w:val="0"/>
              <w:spacing w:after="0"/>
              <w:jc w:val="both"/>
              <w:rPr>
                <w:rFonts w:ascii="Times New Roman" w:hAnsi="Times New Roman" w:cs="Times New Roman"/>
                <w:i/>
                <w:sz w:val="26"/>
                <w:szCs w:val="26"/>
                <w:lang w:val="nl-NL" w:bidi="vi-VN"/>
              </w:rPr>
            </w:pPr>
            <w:r w:rsidRPr="00E05E6B">
              <w:rPr>
                <w:rFonts w:ascii="Times New Roman" w:hAnsi="Times New Roman" w:cs="Times New Roman"/>
                <w:i/>
                <w:sz w:val="26"/>
                <w:szCs w:val="26"/>
                <w:lang w:val="nl-NL" w:bidi="vi-VN"/>
              </w:rPr>
              <w:t>- Nước trong khí quyển có nguồn gốc từ đâu?</w:t>
            </w:r>
          </w:p>
          <w:p w:rsidR="001E3F80" w:rsidRPr="00E05E6B" w:rsidRDefault="001E3F80" w:rsidP="00A0090B">
            <w:pPr>
              <w:suppressAutoHyphens/>
              <w:autoSpaceDN w:val="0"/>
              <w:spacing w:after="0"/>
              <w:jc w:val="both"/>
              <w:rPr>
                <w:rFonts w:ascii="Times New Roman" w:hAnsi="Times New Roman" w:cs="Times New Roman"/>
                <w:i/>
                <w:sz w:val="26"/>
                <w:szCs w:val="26"/>
                <w:lang w:val="nl-NL" w:bidi="vi-VN"/>
              </w:rPr>
            </w:pPr>
            <w:r w:rsidRPr="00E05E6B">
              <w:rPr>
                <w:rFonts w:ascii="Times New Roman" w:hAnsi="Times New Roman" w:cs="Times New Roman"/>
                <w:i/>
                <w:sz w:val="26"/>
                <w:szCs w:val="26"/>
                <w:lang w:val="nl-NL" w:bidi="vi-VN"/>
              </w:rPr>
              <w:t>- Nguồn nước vô tận hay có hạn? Giải thích.</w:t>
            </w:r>
          </w:p>
          <w:p w:rsidR="001E3F80" w:rsidRPr="00E05E6B" w:rsidRDefault="001E3F80" w:rsidP="00A0090B">
            <w:pPr>
              <w:suppressAutoHyphens/>
              <w:autoSpaceDN w:val="0"/>
              <w:spacing w:after="0"/>
              <w:jc w:val="both"/>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Lắng nghe và tiếp cận nhiệm vụ</w:t>
            </w:r>
          </w:p>
          <w:p w:rsidR="001E3F80" w:rsidRPr="00E05E6B" w:rsidRDefault="001E3F80" w:rsidP="00A0090B">
            <w:pPr>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lastRenderedPageBreak/>
              <w:t>Bước 2: Thực hiện nhiệm vụ</w:t>
            </w:r>
          </w:p>
          <w:p w:rsidR="001E3F80" w:rsidRPr="00E05E6B" w:rsidRDefault="001E3F80" w:rsidP="00A0090B">
            <w:pPr>
              <w:spacing w:after="0"/>
              <w:jc w:val="both"/>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GV: Gợi ý, hỗ trợ học sinh thực hiện nhiệm vụ</w:t>
            </w:r>
          </w:p>
          <w:p w:rsidR="001E3F80" w:rsidRPr="00E05E6B" w:rsidRDefault="001E3F80" w:rsidP="00A0090B">
            <w:pPr>
              <w:spacing w:after="0"/>
              <w:jc w:val="both"/>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HS: Suy nghĩ, trả lời</w:t>
            </w:r>
          </w:p>
          <w:p w:rsidR="001E3F80" w:rsidRPr="00E05E6B" w:rsidRDefault="001E3F80" w:rsidP="00A0090B">
            <w:pPr>
              <w:spacing w:after="0"/>
              <w:jc w:val="both"/>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Bước 3: Báo cáo, thảo luận</w:t>
            </w:r>
          </w:p>
          <w:p w:rsidR="001E3F80" w:rsidRPr="00E05E6B" w:rsidRDefault="001E3F80" w:rsidP="00A0090B">
            <w:pPr>
              <w:spacing w:after="0"/>
              <w:jc w:val="both"/>
              <w:rPr>
                <w:rFonts w:ascii="Times New Roman" w:hAnsi="Times New Roman" w:cs="Times New Roman"/>
                <w:sz w:val="26"/>
                <w:szCs w:val="26"/>
              </w:rPr>
            </w:pPr>
            <w:r w:rsidRPr="00E05E6B">
              <w:rPr>
                <w:rFonts w:ascii="Times New Roman" w:hAnsi="Times New Roman" w:cs="Times New Roman"/>
                <w:color w:val="000000"/>
                <w:sz w:val="26"/>
                <w:szCs w:val="26"/>
              </w:rPr>
              <w:t>HS: Trình bày kết quả</w:t>
            </w:r>
          </w:p>
          <w:p w:rsidR="001E3F80" w:rsidRPr="00E05E6B" w:rsidRDefault="001E3F80" w:rsidP="00A0090B">
            <w:pPr>
              <w:suppressAutoHyphens/>
              <w:autoSpaceDN w:val="0"/>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 xml:space="preserve">GV: Lắng nghe; gọi HS nhận xét và bổ sung; ghi bảng có chọn lọc (nội dung chưa chính xác ghi bên cạnh) </w:t>
            </w:r>
          </w:p>
          <w:p w:rsidR="001E3F80" w:rsidRPr="00E05E6B" w:rsidRDefault="001E3F80" w:rsidP="00A0090B">
            <w:pPr>
              <w:suppressAutoHyphens/>
              <w:autoSpaceDN w:val="0"/>
              <w:spacing w:after="0"/>
              <w:jc w:val="both"/>
              <w:rPr>
                <w:rFonts w:ascii="Times New Roman" w:hAnsi="Times New Roman" w:cs="Times New Roman"/>
                <w:b/>
                <w:bCs/>
                <w:color w:val="000000"/>
                <w:sz w:val="26"/>
                <w:szCs w:val="26"/>
              </w:rPr>
            </w:pPr>
            <w:r w:rsidRPr="00E05E6B">
              <w:rPr>
                <w:rFonts w:ascii="Times New Roman" w:hAnsi="Times New Roman" w:cs="Times New Roman"/>
                <w:b/>
                <w:bCs/>
                <w:color w:val="000000"/>
                <w:sz w:val="26"/>
                <w:szCs w:val="26"/>
              </w:rPr>
              <w:t>Bước 4: Kết luận, nhận định</w:t>
            </w:r>
          </w:p>
          <w:p w:rsidR="001E3F80" w:rsidRPr="00E05E6B" w:rsidRDefault="001E3F80" w:rsidP="00A0090B">
            <w:pPr>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GV: Chuẩn kiến thức, có thể bổ sung nội dung ghi bảng trước còn thiếu</w:t>
            </w:r>
          </w:p>
          <w:p w:rsidR="001E3F80" w:rsidRPr="00E05E6B" w:rsidRDefault="001E3F80" w:rsidP="00A0090B">
            <w:pPr>
              <w:suppressAutoHyphens/>
              <w:autoSpaceDN w:val="0"/>
              <w:spacing w:after="0"/>
              <w:jc w:val="both"/>
              <w:rPr>
                <w:rFonts w:ascii="Times New Roman" w:eastAsia="Calibri" w:hAnsi="Times New Roman" w:cs="Times New Roman"/>
                <w:i/>
                <w:sz w:val="26"/>
                <w:szCs w:val="26"/>
                <w:lang w:val="nl-NL"/>
              </w:rPr>
            </w:pPr>
            <w:r w:rsidRPr="00E05E6B">
              <w:rPr>
                <w:rFonts w:ascii="Times New Roman" w:hAnsi="Times New Roman" w:cs="Times New Roman"/>
                <w:i/>
                <w:sz w:val="26"/>
                <w:szCs w:val="26"/>
                <w:lang w:val="nl-NL"/>
              </w:rPr>
              <w:t>Hơi nước bốc lên cao-&gt;Ngưng kết di chuyển ngang-&gt;gặp điều kiện thuận lợi gây mưa-&gt;rơi xuống ao, hồ, biển, thấm xuống đất...-&gt; nước ngầm, nước đỗ ra biển... Tiếp tục bốc hơi...</w:t>
            </w:r>
            <w:r w:rsidRPr="00E05E6B">
              <w:rPr>
                <w:rFonts w:ascii="Times New Roman" w:eastAsia="Calibri" w:hAnsi="Times New Roman" w:cs="Times New Roman"/>
                <w:i/>
                <w:sz w:val="26"/>
                <w:szCs w:val="26"/>
                <w:lang w:val="nl-NL"/>
              </w:rPr>
              <w:t>tạo nên vòng tuần hoàn nước.</w:t>
            </w:r>
          </w:p>
          <w:p w:rsidR="001E3F80" w:rsidRPr="00E05E6B" w:rsidRDefault="001E3F80" w:rsidP="00A0090B">
            <w:pPr>
              <w:suppressAutoHyphens/>
              <w:autoSpaceDN w:val="0"/>
              <w:spacing w:after="0"/>
              <w:jc w:val="both"/>
              <w:rPr>
                <w:rFonts w:ascii="Times New Roman" w:eastAsia="Calibri" w:hAnsi="Times New Roman" w:cs="Times New Roman"/>
                <w:i/>
                <w:sz w:val="26"/>
                <w:szCs w:val="26"/>
                <w:lang w:val="nl-NL"/>
              </w:rPr>
            </w:pPr>
            <w:r w:rsidRPr="00E05E6B">
              <w:rPr>
                <w:rFonts w:ascii="Times New Roman" w:eastAsia="Calibri" w:hAnsi="Times New Roman" w:cs="Times New Roman"/>
                <w:i/>
                <w:sz w:val="26"/>
                <w:szCs w:val="26"/>
                <w:lang w:val="nl-NL"/>
              </w:rPr>
              <w:t>- Quá trình chuyển trạng thái của nước: lỏng-&gt;hơi-&gt;ngưng tụ-&gt; rắn-&gt; lỏng ( tan chảy)-&gt; rắn ( đông đặc).</w:t>
            </w:r>
          </w:p>
          <w:p w:rsidR="001E3F80" w:rsidRPr="00E05E6B" w:rsidRDefault="001E3F80" w:rsidP="00A0090B">
            <w:pPr>
              <w:suppressAutoHyphens/>
              <w:autoSpaceDN w:val="0"/>
              <w:spacing w:after="0"/>
              <w:jc w:val="both"/>
              <w:rPr>
                <w:rFonts w:ascii="Times New Roman" w:eastAsia="Calibri" w:hAnsi="Times New Roman" w:cs="Times New Roman"/>
                <w:i/>
                <w:sz w:val="26"/>
                <w:szCs w:val="26"/>
                <w:lang w:val="nl-NL"/>
              </w:rPr>
            </w:pPr>
            <w:r w:rsidRPr="00E05E6B">
              <w:rPr>
                <w:rFonts w:ascii="Times New Roman" w:eastAsia="Calibri" w:hAnsi="Times New Roman" w:cs="Times New Roman"/>
                <w:i/>
                <w:sz w:val="26"/>
                <w:szCs w:val="26"/>
                <w:lang w:val="nl-NL"/>
              </w:rPr>
              <w:t>=&gt; giáo dục bảo vệ môi trường và tài nguyên nước trên Trái Đất.</w:t>
            </w:r>
          </w:p>
          <w:p w:rsidR="001E3F80" w:rsidRPr="00E05E6B" w:rsidRDefault="001E3F80" w:rsidP="00A0090B">
            <w:pPr>
              <w:suppressAutoHyphens/>
              <w:autoSpaceDN w:val="0"/>
              <w:spacing w:after="0"/>
              <w:jc w:val="both"/>
              <w:rPr>
                <w:rFonts w:ascii="Times New Roman" w:hAnsi="Times New Roman" w:cs="Times New Roman"/>
                <w:color w:val="000000"/>
                <w:sz w:val="26"/>
                <w:szCs w:val="26"/>
              </w:rPr>
            </w:pPr>
            <w:r w:rsidRPr="00E05E6B">
              <w:rPr>
                <w:rFonts w:ascii="Times New Roman" w:hAnsi="Times New Roman" w:cs="Times New Roman"/>
                <w:color w:val="000000"/>
                <w:sz w:val="26"/>
                <w:szCs w:val="26"/>
              </w:rPr>
              <w:t>HS: Lắng nghe, ghi bài.</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F80" w:rsidRPr="00E05E6B" w:rsidRDefault="001E3F80" w:rsidP="00A0090B">
            <w:pPr>
              <w:spacing w:after="0"/>
              <w:jc w:val="both"/>
              <w:rPr>
                <w:rFonts w:ascii="Times New Roman" w:eastAsia="Calibri" w:hAnsi="Times New Roman" w:cs="Times New Roman"/>
                <w:b/>
                <w:color w:val="C00000"/>
                <w:sz w:val="26"/>
                <w:szCs w:val="26"/>
                <w:lang w:val="nl-NL"/>
              </w:rPr>
            </w:pPr>
            <w:r w:rsidRPr="00E05E6B">
              <w:rPr>
                <w:rFonts w:ascii="Times New Roman" w:hAnsi="Times New Roman" w:cs="Times New Roman"/>
                <w:b/>
                <w:color w:val="C00000"/>
                <w:sz w:val="26"/>
                <w:szCs w:val="26"/>
                <w:lang w:val="nl-NL"/>
              </w:rPr>
              <w:lastRenderedPageBreak/>
              <w:t xml:space="preserve">2. Vòng tuần hoàn lớn của nước </w:t>
            </w:r>
          </w:p>
          <w:p w:rsidR="001E3F80" w:rsidRPr="00E05E6B" w:rsidRDefault="001E3F80" w:rsidP="00A0090B">
            <w:pPr>
              <w:spacing w:after="0"/>
              <w:jc w:val="both"/>
              <w:rPr>
                <w:rFonts w:ascii="Times New Roman" w:hAnsi="Times New Roman" w:cs="Times New Roman"/>
                <w:sz w:val="26"/>
                <w:szCs w:val="26"/>
                <w:lang w:val="nl-NL"/>
              </w:rPr>
            </w:pPr>
            <w:r w:rsidRPr="00E05E6B">
              <w:rPr>
                <w:rFonts w:ascii="Times New Roman" w:hAnsi="Times New Roman" w:cs="Times New Roman"/>
                <w:sz w:val="26"/>
                <w:szCs w:val="26"/>
                <w:lang w:val="nl-NL"/>
              </w:rPr>
              <w:t>- Nước trong thiên nhiên không ngừng vận động và chuyển từ trạng thái này sang trạng thái khác, tạo nên vòng tuần hoàn.</w:t>
            </w:r>
          </w:p>
        </w:tc>
      </w:tr>
    </w:tbl>
    <w:p w:rsidR="001E3F80" w:rsidRPr="00E05E6B" w:rsidRDefault="001E3F80" w:rsidP="001E3F80">
      <w:pPr>
        <w:spacing w:after="0"/>
        <w:rPr>
          <w:rFonts w:ascii="Times New Roman" w:eastAsia="Calibri" w:hAnsi="Times New Roman" w:cs="Times New Roman"/>
          <w:b/>
          <w:color w:val="C00000"/>
          <w:sz w:val="26"/>
          <w:szCs w:val="26"/>
          <w:lang w:val="vi-VN"/>
        </w:rPr>
      </w:pPr>
      <w:r w:rsidRPr="00E05E6B">
        <w:rPr>
          <w:rFonts w:ascii="Times New Roman" w:hAnsi="Times New Roman" w:cs="Times New Roman"/>
          <w:b/>
          <w:color w:val="C00000"/>
          <w:sz w:val="26"/>
          <w:szCs w:val="26"/>
        </w:rPr>
        <w:lastRenderedPageBreak/>
        <w:t>3. Luyện tập.</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a. Mục tiêu: </w:t>
      </w:r>
      <w:r w:rsidRPr="00E05E6B">
        <w:rPr>
          <w:rFonts w:ascii="Times New Roman" w:hAnsi="Times New Roman" w:cs="Times New Roman"/>
          <w:bCs/>
          <w:color w:val="000000"/>
          <w:sz w:val="26"/>
          <w:szCs w:val="26"/>
        </w:rPr>
        <w:t xml:space="preserve">Giúp học sinh khắc sâu kiến thức bài học </w:t>
      </w:r>
    </w:p>
    <w:p w:rsidR="001E3F80" w:rsidRPr="00E05E6B" w:rsidRDefault="001E3F80" w:rsidP="001E3F80">
      <w:pPr>
        <w:spacing w:after="0"/>
        <w:jc w:val="both"/>
        <w:rPr>
          <w:rFonts w:ascii="Times New Roman" w:hAnsi="Times New Roman"/>
          <w:bCs/>
          <w:sz w:val="26"/>
          <w:szCs w:val="26"/>
        </w:rPr>
      </w:pPr>
      <w:r w:rsidRPr="00E05E6B">
        <w:rPr>
          <w:rFonts w:ascii="Times New Roman" w:hAnsi="Times New Roman" w:cs="Times New Roman"/>
          <w:b/>
          <w:color w:val="000000"/>
          <w:sz w:val="26"/>
          <w:szCs w:val="26"/>
        </w:rPr>
        <w:t xml:space="preserve">b. Nội dung: </w:t>
      </w:r>
      <w:r w:rsidRPr="00E05E6B">
        <w:rPr>
          <w:rFonts w:ascii="Times New Roman" w:hAnsi="Times New Roman"/>
          <w:bCs/>
          <w:sz w:val="26"/>
          <w:szCs w:val="26"/>
        </w:rPr>
        <w:t xml:space="preserve">Dựa và kiến thức đã học để hoàn thành các câu hỏi bài tập </w:t>
      </w:r>
      <w:r w:rsidRPr="00E05E6B">
        <w:rPr>
          <w:rFonts w:ascii="Times New Roman" w:hAnsi="Times New Roman" w:cs="Times New Roman"/>
          <w:bCs/>
          <w:color w:val="000000"/>
          <w:sz w:val="26"/>
          <w:szCs w:val="26"/>
        </w:rPr>
        <w:t xml:space="preserve">trắc nghiệm. </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b/>
          <w:color w:val="000000"/>
          <w:sz w:val="26"/>
          <w:szCs w:val="26"/>
        </w:rPr>
        <w:t xml:space="preserve">c.  Sản phẩm: </w:t>
      </w:r>
      <w:r w:rsidRPr="00E05E6B">
        <w:rPr>
          <w:rFonts w:ascii="Times New Roman" w:hAnsi="Times New Roman" w:cs="Times New Roman"/>
          <w:bCs/>
          <w:color w:val="000000"/>
          <w:sz w:val="26"/>
          <w:szCs w:val="26"/>
        </w:rPr>
        <w:t>câu trả lời của học sinh.</w:t>
      </w:r>
    </w:p>
    <w:p w:rsidR="001E3F80" w:rsidRPr="00E05E6B" w:rsidRDefault="001E3F80" w:rsidP="001E3F80">
      <w:pPr>
        <w:suppressAutoHyphens/>
        <w:autoSpaceDN w:val="0"/>
        <w:spacing w:after="0"/>
        <w:jc w:val="both"/>
        <w:rPr>
          <w:rFonts w:ascii="Times New Roman" w:hAnsi="Times New Roman" w:cs="Times New Roman"/>
          <w:b/>
          <w:color w:val="000000"/>
          <w:sz w:val="26"/>
          <w:szCs w:val="26"/>
        </w:rPr>
      </w:pPr>
      <w:r w:rsidRPr="00E05E6B">
        <w:rPr>
          <w:rFonts w:ascii="Times New Roman" w:hAnsi="Times New Roman" w:cs="Times New Roman"/>
          <w:b/>
          <w:color w:val="000000"/>
          <w:sz w:val="26"/>
          <w:szCs w:val="26"/>
        </w:rPr>
        <w:t xml:space="preserve">d. Tổ chức thực hiện. </w:t>
      </w:r>
    </w:p>
    <w:p w:rsidR="001E3F80" w:rsidRPr="00E05E6B" w:rsidRDefault="001E3F80" w:rsidP="001E3F80">
      <w:pPr>
        <w:suppressAutoHyphens/>
        <w:autoSpaceDN w:val="0"/>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Bước 1: Chuyển giao nhiệm vụ</w:t>
      </w:r>
    </w:p>
    <w:p w:rsidR="001E3F80" w:rsidRPr="00E05E6B" w:rsidRDefault="001E3F80" w:rsidP="001E3F80">
      <w:pPr>
        <w:spacing w:after="0"/>
        <w:jc w:val="both"/>
        <w:rPr>
          <w:rFonts w:ascii="Times New Roman" w:eastAsia="Calibri" w:hAnsi="Times New Roman" w:cs="Times New Roman"/>
          <w:bCs/>
          <w:i/>
          <w:color w:val="000000"/>
          <w:sz w:val="26"/>
          <w:szCs w:val="26"/>
          <w:lang w:val="vi-VN"/>
        </w:rPr>
      </w:pPr>
      <w:r w:rsidRPr="00E05E6B">
        <w:rPr>
          <w:rFonts w:ascii="Times New Roman" w:hAnsi="Times New Roman" w:cs="Times New Roman"/>
          <w:bCs/>
          <w:color w:val="000000"/>
          <w:sz w:val="26"/>
          <w:szCs w:val="26"/>
        </w:rPr>
        <w:t xml:space="preserve">GV: </w:t>
      </w:r>
      <w:r w:rsidRPr="00E05E6B">
        <w:rPr>
          <w:rFonts w:ascii="Times New Roman" w:hAnsi="Times New Roman" w:cs="Times New Roman"/>
          <w:bCs/>
          <w:i/>
          <w:color w:val="000000"/>
          <w:sz w:val="26"/>
          <w:szCs w:val="26"/>
        </w:rPr>
        <w:t>Nước trong sông, hồ có tham gia vào vòng tuần hoàn lớn của nước không? Vì sao?</w:t>
      </w:r>
    </w:p>
    <w:p w:rsidR="001E3F80" w:rsidRPr="00E05E6B" w:rsidRDefault="001E3F80" w:rsidP="001E3F80">
      <w:pPr>
        <w:suppressAutoHyphens/>
        <w:autoSpaceDN w:val="0"/>
        <w:spacing w:after="0"/>
        <w:jc w:val="both"/>
        <w:rPr>
          <w:rFonts w:ascii="Times New Roman" w:eastAsia="Calibri" w:hAnsi="Times New Roman" w:cs="Times New Roman"/>
          <w:bCs/>
          <w:color w:val="000000"/>
          <w:sz w:val="26"/>
          <w:szCs w:val="26"/>
        </w:rPr>
      </w:pPr>
      <w:r w:rsidRPr="00E05E6B">
        <w:rPr>
          <w:rFonts w:ascii="Times New Roman" w:hAnsi="Times New Roman" w:cs="Times New Roman"/>
          <w:bCs/>
          <w:color w:val="000000"/>
          <w:sz w:val="26"/>
          <w:szCs w:val="26"/>
        </w:rPr>
        <w:t>HS: quan sát/lắng nghe và làm bài tập trong sách bài tập.</w:t>
      </w:r>
    </w:p>
    <w:p w:rsidR="001E3F80" w:rsidRPr="00E05E6B" w:rsidRDefault="001E3F80" w:rsidP="001E3F80">
      <w:pPr>
        <w:suppressAutoHyphens/>
        <w:autoSpaceDN w:val="0"/>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2: Thực hiện nhiệm vụ </w:t>
      </w:r>
    </w:p>
    <w:p w:rsidR="001E3F80" w:rsidRPr="00E05E6B" w:rsidRDefault="001E3F80" w:rsidP="001E3F80">
      <w:pPr>
        <w:suppressAutoHyphens/>
        <w:autoSpaceDN w:val="0"/>
        <w:spacing w:after="0"/>
        <w:jc w:val="both"/>
        <w:rPr>
          <w:rFonts w:ascii="Times New Roman" w:eastAsia="Calibri" w:hAnsi="Times New Roman" w:cs="Times New Roman"/>
          <w:bCs/>
          <w:color w:val="000000"/>
          <w:sz w:val="26"/>
          <w:szCs w:val="26"/>
          <w:lang w:val="vi-VN"/>
        </w:rPr>
      </w:pPr>
      <w:r w:rsidRPr="00E05E6B">
        <w:rPr>
          <w:rFonts w:ascii="Times New Roman" w:hAnsi="Times New Roman" w:cs="Times New Roman"/>
          <w:bCs/>
          <w:color w:val="000000"/>
          <w:sz w:val="26"/>
          <w:szCs w:val="26"/>
        </w:rPr>
        <w:t>HS suy nghĩ để tìm câu trả lời</w:t>
      </w:r>
    </w:p>
    <w:p w:rsidR="001E3F80" w:rsidRPr="00E05E6B" w:rsidRDefault="001E3F80" w:rsidP="001E3F80">
      <w:pPr>
        <w:suppressAutoHyphens/>
        <w:autoSpaceDN w:val="0"/>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Bước 3: Báo cáo, thảo luận</w:t>
      </w:r>
    </w:p>
    <w:p w:rsidR="001E3F80" w:rsidRPr="00E05E6B" w:rsidRDefault="001E3F80" w:rsidP="001E3F80">
      <w:pPr>
        <w:suppressAutoHyphens/>
        <w:autoSpaceDN w:val="0"/>
        <w:spacing w:after="0"/>
        <w:jc w:val="both"/>
        <w:rPr>
          <w:rFonts w:ascii="Times New Roman" w:eastAsia="Calibri" w:hAnsi="Times New Roman" w:cs="Times New Roman"/>
          <w:bCs/>
          <w:color w:val="000000"/>
          <w:sz w:val="26"/>
          <w:szCs w:val="26"/>
          <w:lang w:val="vi-VN"/>
        </w:rPr>
      </w:pPr>
      <w:r w:rsidRPr="00E05E6B">
        <w:rPr>
          <w:rFonts w:ascii="Times New Roman" w:hAnsi="Times New Roman" w:cs="Times New Roman"/>
          <w:bCs/>
          <w:color w:val="000000"/>
          <w:sz w:val="26"/>
          <w:szCs w:val="26"/>
        </w:rPr>
        <w:t xml:space="preserve">HS lần lượt trả lời các câu hỏi </w:t>
      </w:r>
    </w:p>
    <w:p w:rsidR="001E3F80" w:rsidRPr="00E05E6B" w:rsidRDefault="001E3F80" w:rsidP="001E3F80">
      <w:pPr>
        <w:suppressAutoHyphens/>
        <w:autoSpaceDN w:val="0"/>
        <w:spacing w:after="0"/>
        <w:jc w:val="both"/>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Bước 4: Kết luận, nhận định</w:t>
      </w:r>
    </w:p>
    <w:p w:rsidR="001E3F80" w:rsidRPr="00E05E6B" w:rsidRDefault="001E3F80" w:rsidP="001E3F80">
      <w:pPr>
        <w:spacing w:after="0"/>
        <w:jc w:val="both"/>
        <w:rPr>
          <w:rFonts w:ascii="Times New Roman" w:hAnsi="Times New Roman" w:cs="Times New Roman"/>
          <w:b/>
          <w:color w:val="000000"/>
          <w:sz w:val="26"/>
          <w:szCs w:val="26"/>
        </w:rPr>
      </w:pPr>
      <w:r w:rsidRPr="00E05E6B">
        <w:rPr>
          <w:rFonts w:ascii="Times New Roman" w:hAnsi="Times New Roman" w:cs="Times New Roman"/>
          <w:bCs/>
          <w:color w:val="000000"/>
          <w:sz w:val="26"/>
          <w:szCs w:val="26"/>
        </w:rPr>
        <w:t>GV chuẩn kiến thức, nhấn mạnh kiến thức trọng tâm của bài học</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1. Nước trong các sông, hồ có tham gia vào vòng tuần hoàn lớn của nước. Vì tham gia vào các giai đoạn:</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 - Bốc hơi: nước từ sông, hồ bốc hơi vào khí quyển.</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 - Sông, hồ là nơi chứa nước mưa.</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i/>
          <w:sz w:val="26"/>
          <w:szCs w:val="26"/>
        </w:rPr>
        <w:t> - Nước sông, hồ, chảy ra biển, hoặc ngấm xuống đất thành nước ngầm.</w:t>
      </w:r>
    </w:p>
    <w:p w:rsidR="001E3F80" w:rsidRPr="00E05E6B" w:rsidRDefault="001E3F80" w:rsidP="001E3F80">
      <w:pPr>
        <w:spacing w:after="0"/>
        <w:rPr>
          <w:rFonts w:ascii="Times New Roman" w:eastAsia="Calibri" w:hAnsi="Times New Roman" w:cs="Times New Roman"/>
          <w:b/>
          <w:color w:val="C00000"/>
          <w:sz w:val="26"/>
          <w:szCs w:val="26"/>
          <w:lang w:val="vi-VN"/>
        </w:rPr>
      </w:pPr>
      <w:r w:rsidRPr="00E05E6B">
        <w:rPr>
          <w:rFonts w:ascii="Times New Roman" w:hAnsi="Times New Roman" w:cs="Times New Roman"/>
          <w:b/>
          <w:color w:val="C00000"/>
          <w:sz w:val="26"/>
          <w:szCs w:val="26"/>
        </w:rPr>
        <w:t>4. Vận dụng</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a. Mục tiêu:  </w:t>
      </w:r>
      <w:r w:rsidRPr="00E05E6B">
        <w:rPr>
          <w:rFonts w:ascii="Times New Roman" w:hAnsi="Times New Roman" w:cs="Times New Roman"/>
          <w:bCs/>
          <w:color w:val="000000"/>
          <w:sz w:val="26"/>
          <w:szCs w:val="26"/>
        </w:rPr>
        <w:t>HS vận dụng tìm hiểu thực tế có liên quan đến bài học hôm nay</w:t>
      </w:r>
    </w:p>
    <w:p w:rsidR="001E3F80" w:rsidRPr="00E05E6B" w:rsidRDefault="001E3F80" w:rsidP="001E3F80">
      <w:pPr>
        <w:spacing w:after="0"/>
        <w:jc w:val="both"/>
        <w:rPr>
          <w:rFonts w:ascii="Times New Roman" w:hAnsi="Times New Roman" w:cs="Times New Roman"/>
          <w:sz w:val="26"/>
          <w:szCs w:val="26"/>
        </w:rPr>
      </w:pPr>
      <w:r w:rsidRPr="00E05E6B">
        <w:rPr>
          <w:rFonts w:ascii="Times New Roman" w:hAnsi="Times New Roman" w:cs="Times New Roman"/>
          <w:b/>
          <w:color w:val="000000"/>
          <w:sz w:val="26"/>
          <w:szCs w:val="26"/>
        </w:rPr>
        <w:t xml:space="preserve">b. Nội dung: </w:t>
      </w:r>
      <w:r w:rsidRPr="00E05E6B">
        <w:rPr>
          <w:rFonts w:ascii="Times New Roman" w:hAnsi="Times New Roman" w:cs="Times New Roman"/>
          <w:bCs/>
          <w:color w:val="000000"/>
          <w:sz w:val="26"/>
          <w:szCs w:val="26"/>
        </w:rPr>
        <w:t xml:space="preserve">Vận dụng kiến thức </w:t>
      </w:r>
      <w:r w:rsidRPr="00E05E6B">
        <w:rPr>
          <w:rFonts w:ascii="Times New Roman" w:hAnsi="Times New Roman"/>
          <w:bCs/>
          <w:sz w:val="26"/>
          <w:szCs w:val="26"/>
        </w:rPr>
        <w:t>đã học giải quyết yêu cầu của GV.</w:t>
      </w:r>
    </w:p>
    <w:p w:rsidR="001E3F80" w:rsidRPr="00E05E6B" w:rsidRDefault="001E3F80" w:rsidP="001E3F80">
      <w:pPr>
        <w:spacing w:after="0"/>
        <w:rPr>
          <w:rFonts w:ascii="Times New Roman" w:hAnsi="Times New Roman" w:cs="Times New Roman"/>
          <w:sz w:val="26"/>
          <w:szCs w:val="26"/>
        </w:rPr>
      </w:pPr>
      <w:r w:rsidRPr="00E05E6B">
        <w:rPr>
          <w:rFonts w:ascii="Times New Roman" w:hAnsi="Times New Roman" w:cs="Times New Roman"/>
          <w:b/>
          <w:color w:val="000000"/>
          <w:sz w:val="26"/>
          <w:szCs w:val="26"/>
        </w:rPr>
        <w:t xml:space="preserve">c.  Sản phẩm: </w:t>
      </w:r>
      <w:r w:rsidRPr="00E05E6B">
        <w:rPr>
          <w:rFonts w:ascii="Times New Roman" w:hAnsi="Times New Roman" w:cs="Times New Roman"/>
          <w:color w:val="000000"/>
          <w:sz w:val="26"/>
          <w:szCs w:val="26"/>
        </w:rPr>
        <w:t>Lắng nghe, ghi chép câu hỏi</w:t>
      </w:r>
      <w:r w:rsidRPr="00E05E6B">
        <w:rPr>
          <w:rFonts w:ascii="Times New Roman" w:hAnsi="Times New Roman" w:cs="Times New Roman"/>
          <w:b/>
          <w:color w:val="000000"/>
          <w:sz w:val="26"/>
          <w:szCs w:val="26"/>
        </w:rPr>
        <w:t>.</w:t>
      </w:r>
    </w:p>
    <w:p w:rsidR="001E3F80" w:rsidRPr="00E05E6B" w:rsidRDefault="001E3F80" w:rsidP="001E3F80">
      <w:pPr>
        <w:spacing w:after="0"/>
        <w:rPr>
          <w:rFonts w:ascii="Times New Roman" w:hAnsi="Times New Roman" w:cs="Times New Roman"/>
          <w:b/>
          <w:color w:val="000000"/>
          <w:sz w:val="26"/>
          <w:szCs w:val="26"/>
        </w:rPr>
      </w:pPr>
      <w:r w:rsidRPr="00E05E6B">
        <w:rPr>
          <w:rFonts w:ascii="Times New Roman" w:hAnsi="Times New Roman" w:cs="Times New Roman"/>
          <w:b/>
          <w:color w:val="000000"/>
          <w:sz w:val="26"/>
          <w:szCs w:val="26"/>
        </w:rPr>
        <w:t>d. Tổ chức hoạt động.</w:t>
      </w:r>
    </w:p>
    <w:p w:rsidR="001E3F80" w:rsidRPr="00E05E6B" w:rsidRDefault="001E3F80" w:rsidP="001E3F80">
      <w:pPr>
        <w:spacing w:after="0"/>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1: Chuyển giao nhiệm vụ </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GV: HS liên hệ những điều đã học và thực tế tại địa phương để trả lời câu hỏi sau:</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lastRenderedPageBreak/>
        <w:t>- Nguồn nước ngọt ở Việt Nam đang suy giảm và bị ô nhiễm nghiêm trọng. Em hãy tìm hiểu và cho biết, tình trạng đó dẫn đến những hậu quả gì?</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 Liên hệ địa phương em.</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 Nêu biện pháp khắc phục?</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Làm bài tập trong sách bài tập</w:t>
      </w:r>
    </w:p>
    <w:p w:rsidR="001E3F80" w:rsidRPr="00E05E6B" w:rsidRDefault="001E3F80" w:rsidP="001E3F80">
      <w:pPr>
        <w:suppressAutoHyphens/>
        <w:autoSpaceDN w:val="0"/>
        <w:spacing w:after="0"/>
        <w:rPr>
          <w:rFonts w:ascii="Times New Roman" w:eastAsia="Calibri" w:hAnsi="Times New Roman" w:cs="Times New Roman"/>
          <w:sz w:val="26"/>
          <w:szCs w:val="26"/>
          <w:lang w:val="vi-VN"/>
        </w:rPr>
      </w:pPr>
      <w:r w:rsidRPr="00E05E6B">
        <w:rPr>
          <w:rFonts w:ascii="Times New Roman" w:hAnsi="Times New Roman" w:cs="Times New Roman"/>
          <w:bCs/>
          <w:color w:val="000000"/>
          <w:sz w:val="26"/>
          <w:szCs w:val="26"/>
        </w:rPr>
        <w:t>HS: Lắng nghe và tiếp cận nhiệm vụ.</w:t>
      </w:r>
    </w:p>
    <w:p w:rsidR="001E3F80" w:rsidRPr="00E05E6B" w:rsidRDefault="001E3F80" w:rsidP="001E3F80">
      <w:pPr>
        <w:spacing w:after="0"/>
        <w:rPr>
          <w:rFonts w:ascii="Times New Roman" w:eastAsia="Calibri" w:hAnsi="Times New Roman" w:cs="Times New Roman"/>
          <w:b/>
          <w:color w:val="000000"/>
          <w:sz w:val="26"/>
          <w:szCs w:val="26"/>
          <w:lang w:val="vi-VN"/>
        </w:rPr>
      </w:pPr>
      <w:r w:rsidRPr="00E05E6B">
        <w:rPr>
          <w:rFonts w:ascii="Times New Roman" w:hAnsi="Times New Roman" w:cs="Times New Roman"/>
          <w:b/>
          <w:color w:val="000000"/>
          <w:sz w:val="26"/>
          <w:szCs w:val="26"/>
        </w:rPr>
        <w:t xml:space="preserve">Bước 2: Thực hiện nhiệm vụ </w:t>
      </w:r>
    </w:p>
    <w:p w:rsidR="001E3F80" w:rsidRPr="00E05E6B" w:rsidRDefault="001E3F80" w:rsidP="001E3F80">
      <w:pPr>
        <w:spacing w:after="0"/>
        <w:rPr>
          <w:rFonts w:ascii="Times New Roman" w:hAnsi="Times New Roman" w:cs="Times New Roman"/>
          <w:bCs/>
          <w:color w:val="000000"/>
          <w:sz w:val="26"/>
          <w:szCs w:val="26"/>
        </w:rPr>
      </w:pPr>
      <w:r w:rsidRPr="00E05E6B">
        <w:rPr>
          <w:rFonts w:ascii="Times New Roman" w:hAnsi="Times New Roman" w:cs="Times New Roman"/>
          <w:bCs/>
          <w:color w:val="000000"/>
          <w:sz w:val="26"/>
          <w:szCs w:val="26"/>
        </w:rPr>
        <w:t>GV: Gợi ý, hỗ trợ học sinh về nhà thực hiện.</w:t>
      </w:r>
    </w:p>
    <w:p w:rsidR="001E3F80" w:rsidRPr="00E05E6B" w:rsidRDefault="001E3F80" w:rsidP="001E3F80">
      <w:pPr>
        <w:suppressAutoHyphens/>
        <w:autoSpaceDN w:val="0"/>
        <w:spacing w:after="0"/>
        <w:rPr>
          <w:rFonts w:ascii="Times New Roman" w:eastAsia="Calibri" w:hAnsi="Times New Roman" w:cs="Times New Roman"/>
          <w:sz w:val="26"/>
          <w:szCs w:val="26"/>
          <w:lang w:val="vi-VN"/>
        </w:rPr>
      </w:pPr>
      <w:r w:rsidRPr="00E05E6B">
        <w:rPr>
          <w:rFonts w:ascii="Times New Roman" w:hAnsi="Times New Roman" w:cs="Times New Roman"/>
          <w:bCs/>
          <w:color w:val="000000"/>
          <w:sz w:val="26"/>
          <w:szCs w:val="26"/>
        </w:rPr>
        <w:t xml:space="preserve">HS: Ghi nhớ nội dung, </w:t>
      </w:r>
      <w:r w:rsidRPr="00E05E6B">
        <w:rPr>
          <w:rFonts w:ascii="Times New Roman" w:hAnsi="Times New Roman" w:cs="Times New Roman"/>
          <w:color w:val="000000"/>
          <w:sz w:val="26"/>
          <w:szCs w:val="26"/>
        </w:rPr>
        <w:t>ghi chép nội dung bài tập.</w:t>
      </w:r>
    </w:p>
    <w:p w:rsidR="001E3F80" w:rsidRPr="00E05E6B" w:rsidRDefault="001E3F80" w:rsidP="001E3F80">
      <w:pPr>
        <w:spacing w:after="0"/>
        <w:rPr>
          <w:rFonts w:ascii="Times New Roman" w:eastAsia="Calibri" w:hAnsi="Times New Roman" w:cs="Times New Roman"/>
          <w:b/>
          <w:bCs/>
          <w:color w:val="000000"/>
          <w:sz w:val="26"/>
          <w:szCs w:val="26"/>
          <w:lang w:val="vi-VN"/>
        </w:rPr>
      </w:pPr>
      <w:r w:rsidRPr="00E05E6B">
        <w:rPr>
          <w:rFonts w:ascii="Times New Roman" w:hAnsi="Times New Roman" w:cs="Times New Roman"/>
          <w:b/>
          <w:bCs/>
          <w:color w:val="000000"/>
          <w:sz w:val="26"/>
          <w:szCs w:val="26"/>
        </w:rPr>
        <w:t>Bước 3: Báo cáo, thảo luận</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 xml:space="preserve">HS: Ý kiến thắc mắc </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GV: Lắng nghe, giải đáp, dặn dò làm bài.</w:t>
      </w:r>
    </w:p>
    <w:p w:rsidR="001E3F80" w:rsidRPr="00E05E6B" w:rsidRDefault="001E3F80" w:rsidP="001E3F80">
      <w:pPr>
        <w:spacing w:after="0"/>
        <w:rPr>
          <w:rFonts w:ascii="Times New Roman" w:hAnsi="Times New Roman" w:cs="Times New Roman"/>
          <w:b/>
          <w:color w:val="000000"/>
          <w:sz w:val="26"/>
          <w:szCs w:val="26"/>
        </w:rPr>
      </w:pPr>
      <w:r w:rsidRPr="00E05E6B">
        <w:rPr>
          <w:rFonts w:ascii="Times New Roman" w:hAnsi="Times New Roman" w:cs="Times New Roman"/>
          <w:b/>
          <w:color w:val="000000"/>
          <w:sz w:val="26"/>
          <w:szCs w:val="26"/>
        </w:rPr>
        <w:t>Bước 4: Kết luận, nhận định:</w:t>
      </w:r>
    </w:p>
    <w:p w:rsidR="001E3F80" w:rsidRPr="00E05E6B" w:rsidRDefault="001E3F80" w:rsidP="001E3F80">
      <w:pPr>
        <w:spacing w:after="0"/>
        <w:rPr>
          <w:rFonts w:ascii="Times New Roman" w:hAnsi="Times New Roman" w:cs="Times New Roman"/>
          <w:color w:val="000000"/>
          <w:sz w:val="26"/>
          <w:szCs w:val="26"/>
        </w:rPr>
      </w:pPr>
      <w:r w:rsidRPr="00E05E6B">
        <w:rPr>
          <w:rFonts w:ascii="Times New Roman" w:hAnsi="Times New Roman" w:cs="Times New Roman"/>
          <w:color w:val="000000"/>
          <w:sz w:val="26"/>
          <w:szCs w:val="26"/>
        </w:rPr>
        <w:t>GV nhận xét, đánh giá.</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 Nguồn nước ngọt ở nước ta đang bị suy giảm về số lượng và ô nhiễm nghiêm trọng dẫn đến nhiều hậu quả:</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 Thiếu nước cho sinh hoạt và sản xuất.</w:t>
      </w:r>
    </w:p>
    <w:p w:rsidR="001E3F80" w:rsidRPr="00E05E6B" w:rsidRDefault="001E3F80" w:rsidP="001E3F80">
      <w:pPr>
        <w:spacing w:after="0"/>
        <w:jc w:val="both"/>
        <w:rPr>
          <w:rFonts w:ascii="Times New Roman" w:hAnsi="Times New Roman"/>
          <w:i/>
          <w:sz w:val="26"/>
          <w:szCs w:val="26"/>
        </w:rPr>
      </w:pPr>
      <w:r w:rsidRPr="00E05E6B">
        <w:rPr>
          <w:rFonts w:ascii="Times New Roman" w:hAnsi="Times New Roman"/>
          <w:i/>
          <w:sz w:val="26"/>
          <w:szCs w:val="26"/>
        </w:rPr>
        <w:t>+ Xuất hiện và gia tăng các bệnh tật liên quan đến việc sử dụng nước ô nhiễm.</w:t>
      </w:r>
    </w:p>
    <w:p w:rsidR="001E3F80" w:rsidRPr="00E05E6B" w:rsidRDefault="001E3F80" w:rsidP="001E3F80">
      <w:pPr>
        <w:tabs>
          <w:tab w:val="left" w:pos="4345"/>
        </w:tabs>
        <w:spacing w:after="0"/>
        <w:jc w:val="both"/>
        <w:rPr>
          <w:rFonts w:ascii="Times New Roman" w:hAnsi="Times New Roman"/>
          <w:i/>
          <w:sz w:val="26"/>
          <w:szCs w:val="26"/>
        </w:rPr>
      </w:pPr>
      <w:r w:rsidRPr="00E05E6B">
        <w:rPr>
          <w:rFonts w:ascii="Times New Roman" w:hAnsi="Times New Roman"/>
          <w:i/>
          <w:sz w:val="26"/>
          <w:szCs w:val="26"/>
        </w:rPr>
        <w:t>+ Phải mua nước ngọt từ bên ngoài, ...</w:t>
      </w:r>
      <w:r w:rsidRPr="00E05E6B">
        <w:rPr>
          <w:rFonts w:ascii="Times New Roman" w:hAnsi="Times New Roman"/>
          <w:i/>
          <w:sz w:val="26"/>
          <w:szCs w:val="26"/>
        </w:rPr>
        <w:tab/>
      </w:r>
    </w:p>
    <w:p w:rsidR="001E3F80" w:rsidRPr="00E05E6B" w:rsidRDefault="001E3F80" w:rsidP="001E3F80">
      <w:pPr>
        <w:spacing w:after="0"/>
        <w:jc w:val="both"/>
        <w:rPr>
          <w:rFonts w:ascii="Times New Roman" w:hAnsi="Times New Roman"/>
          <w:b/>
          <w:color w:val="C00000"/>
          <w:sz w:val="26"/>
          <w:szCs w:val="26"/>
        </w:rPr>
      </w:pPr>
      <w:r w:rsidRPr="00E05E6B">
        <w:rPr>
          <w:rFonts w:ascii="Times New Roman" w:hAnsi="Times New Roman"/>
          <w:b/>
          <w:color w:val="C00000"/>
          <w:sz w:val="26"/>
          <w:szCs w:val="26"/>
        </w:rPr>
        <w:t>* Chuẩn bị cho tiết học sau:</w:t>
      </w:r>
    </w:p>
    <w:p w:rsidR="001E3F80" w:rsidRPr="00E05E6B" w:rsidRDefault="001E3F80" w:rsidP="001E3F80">
      <w:pPr>
        <w:numPr>
          <w:ilvl w:val="0"/>
          <w:numId w:val="1"/>
        </w:numPr>
        <w:pBdr>
          <w:top w:val="nil"/>
          <w:left w:val="nil"/>
          <w:bottom w:val="nil"/>
          <w:right w:val="nil"/>
          <w:between w:val="nil"/>
        </w:pBdr>
        <w:spacing w:after="0"/>
        <w:ind w:right="306"/>
        <w:contextualSpacing/>
        <w:jc w:val="both"/>
        <w:rPr>
          <w:rFonts w:ascii="Times New Roman" w:hAnsi="Times New Roman" w:cs="Times New Roman"/>
          <w:color w:val="006699"/>
          <w:sz w:val="26"/>
          <w:szCs w:val="26"/>
        </w:rPr>
      </w:pPr>
      <w:r w:rsidRPr="00E05E6B">
        <w:rPr>
          <w:rFonts w:ascii="Times New Roman" w:hAnsi="Times New Roman" w:cs="Times New Roman"/>
          <w:color w:val="006699"/>
          <w:sz w:val="26"/>
          <w:szCs w:val="26"/>
        </w:rPr>
        <w:t>Nghiên cứu trước Bài 20. Sông và hồ. Nước ngầm bà băng hà. SGK trang 158.</w:t>
      </w:r>
    </w:p>
    <w:p w:rsidR="001E3F80" w:rsidRPr="00E05E6B" w:rsidRDefault="001E3F80" w:rsidP="001E3F80">
      <w:pPr>
        <w:numPr>
          <w:ilvl w:val="0"/>
          <w:numId w:val="1"/>
        </w:numPr>
        <w:spacing w:after="0"/>
        <w:contextualSpacing/>
        <w:rPr>
          <w:rFonts w:ascii="Times New Roman" w:hAnsi="Times New Roman" w:cs="Times New Roman"/>
          <w:bCs/>
          <w:i/>
          <w:color w:val="006699"/>
          <w:sz w:val="26"/>
          <w:szCs w:val="26"/>
        </w:rPr>
      </w:pPr>
      <w:r w:rsidRPr="00E05E6B">
        <w:rPr>
          <w:rFonts w:ascii="Times New Roman" w:hAnsi="Times New Roman" w:cs="Times New Roman"/>
          <w:bCs/>
          <w:i/>
          <w:color w:val="006699"/>
          <w:sz w:val="26"/>
          <w:szCs w:val="26"/>
        </w:rPr>
        <w:t>Nguồn nước ngọt ở Việt Nam đang suy giảm về số lượng và bị ô nhiễm nghiêm trọng. Em hãy tìm hiểu và cho biết, tình trạng đó dẫn đến những hậu quả gì?</w:t>
      </w:r>
    </w:p>
    <w:p w:rsidR="001E3F80" w:rsidRPr="00E05E6B" w:rsidRDefault="001E3F80" w:rsidP="001E3F80">
      <w:pPr>
        <w:spacing w:after="0"/>
        <w:ind w:right="-58"/>
        <w:rPr>
          <w:rFonts w:ascii="Times New Roman" w:hAnsi="Times New Roman" w:cs="Times New Roman"/>
          <w:b/>
          <w:bCs/>
          <w:color w:val="FF0000"/>
          <w:sz w:val="26"/>
          <w:szCs w:val="26"/>
        </w:rPr>
      </w:pPr>
    </w:p>
    <w:p w:rsidR="00D1390F" w:rsidRDefault="00D1390F"/>
    <w:sectPr w:rsidR="00D1390F" w:rsidSect="001E3F80">
      <w:pgSz w:w="11906" w:h="16838"/>
      <w:pgMar w:top="284" w:right="56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80"/>
    <w:rsid w:val="001E3F80"/>
    <w:rsid w:val="00D13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7B39"/>
  <w15:chartTrackingRefBased/>
  <w15:docId w15:val="{A2F91CE0-96C1-48FD-A19D-F4BA0D4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80"/>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cp:revision>
  <dcterms:created xsi:type="dcterms:W3CDTF">2024-02-17T09:54:00Z</dcterms:created>
  <dcterms:modified xsi:type="dcterms:W3CDTF">2024-02-17T09:58:00Z</dcterms:modified>
</cp:coreProperties>
</file>